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91DD" w14:textId="77777777" w:rsidR="0002532D" w:rsidRPr="0002532D" w:rsidRDefault="0002532D" w:rsidP="0002532D">
      <w:pPr>
        <w:rPr>
          <w:b/>
          <w:bCs/>
        </w:rPr>
      </w:pPr>
      <w:r w:rsidRPr="0002532D">
        <w:rPr>
          <w:b/>
          <w:bCs/>
        </w:rPr>
        <w:t>Извещение о проведении электронного аукциона</w:t>
      </w:r>
    </w:p>
    <w:p w14:paraId="45DEB04A" w14:textId="77777777" w:rsidR="0002532D" w:rsidRPr="0002532D" w:rsidRDefault="0002532D" w:rsidP="0002532D">
      <w:r w:rsidRPr="0002532D">
        <w:t>для закупки №0145300027023000001</w:t>
      </w: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6881"/>
      </w:tblGrid>
      <w:tr w:rsidR="0002532D" w:rsidRPr="0002532D" w14:paraId="29522370" w14:textId="77777777" w:rsidTr="0002532D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DDB08" w14:textId="77777777" w:rsidR="0002532D" w:rsidRPr="0002532D" w:rsidRDefault="0002532D" w:rsidP="0002532D"/>
        </w:tc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874B6" w14:textId="77777777" w:rsidR="0002532D" w:rsidRPr="0002532D" w:rsidRDefault="0002532D" w:rsidP="0002532D"/>
        </w:tc>
      </w:tr>
      <w:tr w:rsidR="0002532D" w:rsidRPr="0002532D" w14:paraId="516EFF62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F2657CD" w14:textId="77777777" w:rsidR="0002532D" w:rsidRPr="0002532D" w:rsidRDefault="0002532D" w:rsidP="0002532D">
            <w:r w:rsidRPr="0002532D"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D0344B1" w14:textId="77777777" w:rsidR="0002532D" w:rsidRPr="0002532D" w:rsidRDefault="0002532D" w:rsidP="0002532D">
            <w:r w:rsidRPr="0002532D">
              <w:t>Предписание контролирующего органа "УПРАВЛЕНИЕ ФЕДЕРАЛЬНОЙ АНТИМОНОПОЛЬНОЙ СЛУЖБЫ ПО ЛЕНИНГРАДСКОЙ ОБЛАСТИ" №См. Приложение от 07.04.2023</w:t>
            </w:r>
          </w:p>
        </w:tc>
      </w:tr>
      <w:tr w:rsidR="0002532D" w:rsidRPr="0002532D" w14:paraId="6D2DF822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A483E93" w14:textId="77777777" w:rsidR="0002532D" w:rsidRPr="0002532D" w:rsidRDefault="0002532D" w:rsidP="0002532D">
            <w:r w:rsidRPr="0002532D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0955D6D" w14:textId="77777777" w:rsidR="0002532D" w:rsidRPr="0002532D" w:rsidRDefault="0002532D" w:rsidP="0002532D">
            <w:r w:rsidRPr="0002532D">
              <w:t>Информация отсутствует</w:t>
            </w:r>
          </w:p>
        </w:tc>
      </w:tr>
      <w:tr w:rsidR="0002532D" w:rsidRPr="0002532D" w14:paraId="594F14B7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79532E1" w14:textId="77777777" w:rsidR="0002532D" w:rsidRPr="0002532D" w:rsidRDefault="0002532D" w:rsidP="0002532D">
            <w:r w:rsidRPr="0002532D">
              <w:t>Краткое описание изменения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1CDA566" w14:textId="77777777" w:rsidR="0002532D" w:rsidRPr="0002532D" w:rsidRDefault="0002532D" w:rsidP="0002532D">
            <w:r w:rsidRPr="0002532D">
              <w:t>Установление дополнительных требований в соответствии с предписанием ФАС</w:t>
            </w:r>
          </w:p>
        </w:tc>
      </w:tr>
      <w:tr w:rsidR="0002532D" w:rsidRPr="0002532D" w14:paraId="2249F94E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9DAA871" w14:textId="77777777" w:rsidR="0002532D" w:rsidRPr="0002532D" w:rsidRDefault="0002532D" w:rsidP="0002532D">
            <w:r w:rsidRPr="0002532D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14:paraId="647CC978" w14:textId="77777777" w:rsidR="0002532D" w:rsidRPr="0002532D" w:rsidRDefault="0002532D" w:rsidP="0002532D"/>
        </w:tc>
      </w:tr>
      <w:tr w:rsidR="0002532D" w:rsidRPr="0002532D" w14:paraId="40934B4F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EDF0B8" w14:textId="77777777" w:rsidR="0002532D" w:rsidRPr="0002532D" w:rsidRDefault="0002532D" w:rsidP="0002532D">
            <w:r w:rsidRPr="0002532D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5386BFA" w14:textId="77777777" w:rsidR="0002532D" w:rsidRPr="0002532D" w:rsidRDefault="0002532D" w:rsidP="0002532D">
            <w:r w:rsidRPr="0002532D">
              <w:t>0145300027023000001</w:t>
            </w:r>
          </w:p>
        </w:tc>
      </w:tr>
      <w:tr w:rsidR="0002532D" w:rsidRPr="0002532D" w14:paraId="0B93CCE0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DBCE858" w14:textId="77777777" w:rsidR="0002532D" w:rsidRPr="0002532D" w:rsidRDefault="0002532D" w:rsidP="0002532D">
            <w:r w:rsidRPr="0002532D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32A5F39" w14:textId="77777777" w:rsidR="0002532D" w:rsidRPr="0002532D" w:rsidRDefault="0002532D" w:rsidP="0002532D">
            <w:r w:rsidRPr="0002532D">
              <w:t>Замена котлоагрегата КВГМ-2,5-95 с установкой комбинированной горелки HR92A в котельной д. Бережки</w:t>
            </w:r>
          </w:p>
        </w:tc>
      </w:tr>
      <w:tr w:rsidR="0002532D" w:rsidRPr="0002532D" w14:paraId="72ACB56F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276593" w14:textId="77777777" w:rsidR="0002532D" w:rsidRPr="0002532D" w:rsidRDefault="0002532D" w:rsidP="0002532D">
            <w:r w:rsidRPr="0002532D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708BB7" w14:textId="77777777" w:rsidR="0002532D" w:rsidRPr="0002532D" w:rsidRDefault="0002532D" w:rsidP="0002532D">
            <w:r w:rsidRPr="0002532D">
              <w:t>Электронный аукцион</w:t>
            </w:r>
          </w:p>
        </w:tc>
      </w:tr>
      <w:tr w:rsidR="0002532D" w:rsidRPr="0002532D" w14:paraId="4D1E7AF5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6B947E0" w14:textId="77777777" w:rsidR="0002532D" w:rsidRPr="0002532D" w:rsidRDefault="0002532D" w:rsidP="0002532D">
            <w:r w:rsidRPr="0002532D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D075395" w14:textId="77777777" w:rsidR="0002532D" w:rsidRPr="0002532D" w:rsidRDefault="0002532D" w:rsidP="0002532D">
            <w:r w:rsidRPr="0002532D">
              <w:t>АО «Сбербанк-АСТ»</w:t>
            </w:r>
          </w:p>
        </w:tc>
      </w:tr>
      <w:tr w:rsidR="0002532D" w:rsidRPr="0002532D" w14:paraId="173E4F08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55FDE59" w14:textId="77777777" w:rsidR="0002532D" w:rsidRPr="0002532D" w:rsidRDefault="0002532D" w:rsidP="0002532D">
            <w:r w:rsidRPr="0002532D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9E1D1E6" w14:textId="77777777" w:rsidR="0002532D" w:rsidRPr="0002532D" w:rsidRDefault="0002532D" w:rsidP="0002532D">
            <w:r w:rsidRPr="0002532D">
              <w:t>http://www.sberbank-ast.ru</w:t>
            </w:r>
          </w:p>
        </w:tc>
      </w:tr>
      <w:tr w:rsidR="0002532D" w:rsidRPr="0002532D" w14:paraId="708FE896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C6A9DA7" w14:textId="77777777" w:rsidR="0002532D" w:rsidRPr="0002532D" w:rsidRDefault="0002532D" w:rsidP="0002532D">
            <w:r w:rsidRPr="0002532D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12EEEE7" w14:textId="77777777" w:rsidR="0002532D" w:rsidRPr="0002532D" w:rsidRDefault="0002532D" w:rsidP="0002532D">
            <w:r w:rsidRPr="0002532D">
              <w:t>Заказчик</w:t>
            </w:r>
            <w:r w:rsidRPr="0002532D">
              <w:br/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02532D" w:rsidRPr="0002532D" w14:paraId="2613B245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BDAA612" w14:textId="77777777" w:rsidR="0002532D" w:rsidRPr="0002532D" w:rsidRDefault="0002532D" w:rsidP="0002532D">
            <w:r w:rsidRPr="0002532D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14:paraId="6E21E9D0" w14:textId="77777777" w:rsidR="0002532D" w:rsidRPr="0002532D" w:rsidRDefault="0002532D" w:rsidP="0002532D"/>
        </w:tc>
      </w:tr>
      <w:tr w:rsidR="0002532D" w:rsidRPr="0002532D" w14:paraId="12E1ECE8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CAAD582" w14:textId="77777777" w:rsidR="0002532D" w:rsidRPr="0002532D" w:rsidRDefault="0002532D" w:rsidP="0002532D">
            <w:r w:rsidRPr="0002532D">
              <w:lastRenderedPageBreak/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0CDD144" w14:textId="77777777" w:rsidR="0002532D" w:rsidRPr="0002532D" w:rsidRDefault="0002532D" w:rsidP="0002532D">
            <w:r w:rsidRPr="0002532D"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02532D" w:rsidRPr="0002532D" w14:paraId="75382C85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4A3389" w14:textId="77777777" w:rsidR="0002532D" w:rsidRPr="0002532D" w:rsidRDefault="0002532D" w:rsidP="0002532D">
            <w:r w:rsidRPr="0002532D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A7CB89" w14:textId="77777777" w:rsidR="0002532D" w:rsidRPr="0002532D" w:rsidRDefault="0002532D" w:rsidP="0002532D">
            <w:r w:rsidRPr="0002532D">
              <w:t xml:space="preserve">Российская Федерация, 187414, Ленинградская </w:t>
            </w:r>
            <w:proofErr w:type="spellStart"/>
            <w:r w:rsidRPr="0002532D">
              <w:t>обл</w:t>
            </w:r>
            <w:proofErr w:type="spellEnd"/>
            <w:r w:rsidRPr="0002532D">
              <w:t>, Волховский р-н, Бережки д, УЛ ПЕСОЧНАЯ, 10</w:t>
            </w:r>
          </w:p>
        </w:tc>
      </w:tr>
      <w:tr w:rsidR="0002532D" w:rsidRPr="0002532D" w14:paraId="6B8BD9C3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710EC2C" w14:textId="77777777" w:rsidR="0002532D" w:rsidRPr="0002532D" w:rsidRDefault="0002532D" w:rsidP="0002532D">
            <w:r w:rsidRPr="0002532D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40FF38" w14:textId="77777777" w:rsidR="0002532D" w:rsidRPr="0002532D" w:rsidRDefault="0002532D" w:rsidP="0002532D">
            <w:r w:rsidRPr="0002532D">
              <w:t xml:space="preserve">Российская Федерация, 187414, Ленинградская </w:t>
            </w:r>
            <w:proofErr w:type="spellStart"/>
            <w:r w:rsidRPr="0002532D">
              <w:t>обл</w:t>
            </w:r>
            <w:proofErr w:type="spellEnd"/>
            <w:r w:rsidRPr="0002532D">
              <w:t>, Волховский р-н, Бережки д, УЛ ПЕСОЧНАЯ, 10</w:t>
            </w:r>
          </w:p>
        </w:tc>
      </w:tr>
      <w:tr w:rsidR="0002532D" w:rsidRPr="0002532D" w14:paraId="3F123564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F2E068C" w14:textId="77777777" w:rsidR="0002532D" w:rsidRPr="0002532D" w:rsidRDefault="0002532D" w:rsidP="0002532D">
            <w:r w:rsidRPr="0002532D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3BE1AAD" w14:textId="77777777" w:rsidR="0002532D" w:rsidRPr="0002532D" w:rsidRDefault="0002532D" w:rsidP="0002532D">
            <w:r w:rsidRPr="0002532D">
              <w:t>Ожерельев Владимир Борисович</w:t>
            </w:r>
          </w:p>
        </w:tc>
      </w:tr>
      <w:tr w:rsidR="0002532D" w:rsidRPr="0002532D" w14:paraId="35C40E1E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8970F4D" w14:textId="77777777" w:rsidR="0002532D" w:rsidRPr="0002532D" w:rsidRDefault="0002532D" w:rsidP="0002532D">
            <w:r w:rsidRPr="0002532D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632CBE0" w14:textId="77777777" w:rsidR="0002532D" w:rsidRPr="0002532D" w:rsidRDefault="0002532D" w:rsidP="0002532D">
            <w:r w:rsidRPr="0002532D">
              <w:t>b--s--p@yandex.ru</w:t>
            </w:r>
          </w:p>
        </w:tc>
      </w:tr>
      <w:tr w:rsidR="0002532D" w:rsidRPr="0002532D" w14:paraId="2E888AA3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D5E6226" w14:textId="77777777" w:rsidR="0002532D" w:rsidRPr="0002532D" w:rsidRDefault="0002532D" w:rsidP="0002532D">
            <w:r w:rsidRPr="0002532D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E8300E" w14:textId="77777777" w:rsidR="0002532D" w:rsidRPr="0002532D" w:rsidRDefault="0002532D" w:rsidP="0002532D">
            <w:r w:rsidRPr="0002532D">
              <w:t>8813-63-37774</w:t>
            </w:r>
          </w:p>
        </w:tc>
      </w:tr>
      <w:tr w:rsidR="0002532D" w:rsidRPr="0002532D" w14:paraId="45755DB2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73B6B3A" w14:textId="77777777" w:rsidR="0002532D" w:rsidRPr="0002532D" w:rsidRDefault="0002532D" w:rsidP="0002532D">
            <w:r w:rsidRPr="0002532D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8D6C02" w14:textId="77777777" w:rsidR="0002532D" w:rsidRPr="0002532D" w:rsidRDefault="0002532D" w:rsidP="0002532D">
            <w:r w:rsidRPr="0002532D">
              <w:t>8813-63-37774</w:t>
            </w:r>
          </w:p>
        </w:tc>
      </w:tr>
      <w:tr w:rsidR="0002532D" w:rsidRPr="0002532D" w14:paraId="199C1341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984EC1" w14:textId="77777777" w:rsidR="0002532D" w:rsidRPr="0002532D" w:rsidRDefault="0002532D" w:rsidP="0002532D">
            <w:r w:rsidRPr="0002532D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121AD4" w14:textId="77777777" w:rsidR="0002532D" w:rsidRPr="0002532D" w:rsidRDefault="0002532D" w:rsidP="0002532D">
            <w:r w:rsidRPr="0002532D">
              <w:t>Информация отсутствует</w:t>
            </w:r>
          </w:p>
        </w:tc>
      </w:tr>
      <w:tr w:rsidR="0002532D" w:rsidRPr="0002532D" w14:paraId="556FAE5D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39B6F18" w14:textId="77777777" w:rsidR="0002532D" w:rsidRPr="0002532D" w:rsidRDefault="0002532D" w:rsidP="0002532D">
            <w:r w:rsidRPr="0002532D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14:paraId="4D01B453" w14:textId="77777777" w:rsidR="0002532D" w:rsidRPr="0002532D" w:rsidRDefault="0002532D" w:rsidP="0002532D"/>
        </w:tc>
      </w:tr>
      <w:tr w:rsidR="0002532D" w:rsidRPr="0002532D" w14:paraId="2221A294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8811A4D" w14:textId="77777777" w:rsidR="0002532D" w:rsidRPr="0002532D" w:rsidRDefault="0002532D" w:rsidP="0002532D">
            <w:r w:rsidRPr="0002532D"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BDAC0C2" w14:textId="77777777" w:rsidR="0002532D" w:rsidRPr="0002532D" w:rsidRDefault="0002532D" w:rsidP="0002532D">
            <w:r w:rsidRPr="0002532D">
              <w:t>27.04.2023 09:00</w:t>
            </w:r>
          </w:p>
        </w:tc>
      </w:tr>
      <w:tr w:rsidR="0002532D" w:rsidRPr="0002532D" w14:paraId="757726E5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F66C1E8" w14:textId="77777777" w:rsidR="0002532D" w:rsidRPr="0002532D" w:rsidRDefault="0002532D" w:rsidP="0002532D">
            <w:r w:rsidRPr="0002532D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429DFB0" w14:textId="77777777" w:rsidR="0002532D" w:rsidRPr="0002532D" w:rsidRDefault="0002532D" w:rsidP="0002532D">
            <w:r w:rsidRPr="0002532D">
              <w:t>27.04.2023</w:t>
            </w:r>
          </w:p>
        </w:tc>
      </w:tr>
      <w:tr w:rsidR="0002532D" w:rsidRPr="0002532D" w14:paraId="71FC2818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71C15BA" w14:textId="77777777" w:rsidR="0002532D" w:rsidRPr="0002532D" w:rsidRDefault="0002532D" w:rsidP="0002532D">
            <w:r w:rsidRPr="0002532D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B7A6833" w14:textId="77777777" w:rsidR="0002532D" w:rsidRPr="0002532D" w:rsidRDefault="0002532D" w:rsidP="0002532D">
            <w:r w:rsidRPr="0002532D">
              <w:t>02.05.2023</w:t>
            </w:r>
          </w:p>
        </w:tc>
      </w:tr>
      <w:tr w:rsidR="0002532D" w:rsidRPr="0002532D" w14:paraId="5A253955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19B0A11" w14:textId="77777777" w:rsidR="0002532D" w:rsidRPr="0002532D" w:rsidRDefault="0002532D" w:rsidP="0002532D">
            <w:r w:rsidRPr="0002532D">
              <w:rPr>
                <w:b/>
                <w:bCs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14:paraId="63DE1700" w14:textId="77777777" w:rsidR="0002532D" w:rsidRPr="0002532D" w:rsidRDefault="0002532D" w:rsidP="0002532D"/>
        </w:tc>
      </w:tr>
      <w:tr w:rsidR="0002532D" w:rsidRPr="0002532D" w14:paraId="114707F8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1156604" w14:textId="77777777" w:rsidR="0002532D" w:rsidRPr="0002532D" w:rsidRDefault="0002532D" w:rsidP="0002532D">
            <w:r w:rsidRPr="0002532D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CF79620" w14:textId="77777777" w:rsidR="0002532D" w:rsidRPr="0002532D" w:rsidRDefault="0002532D" w:rsidP="0002532D">
            <w:r w:rsidRPr="0002532D">
              <w:t>8026294.49 Российский рубль</w:t>
            </w:r>
          </w:p>
        </w:tc>
      </w:tr>
      <w:tr w:rsidR="0002532D" w:rsidRPr="0002532D" w14:paraId="1DB57270" w14:textId="77777777" w:rsidTr="0002532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D096D5D" w14:textId="77777777" w:rsidR="0002532D" w:rsidRPr="0002532D" w:rsidRDefault="0002532D" w:rsidP="0002532D">
            <w:r w:rsidRPr="0002532D">
              <w:rPr>
                <w:b/>
                <w:bCs/>
              </w:rPr>
              <w:t>Информация о сроках исполнения контракта и источниках финансирования</w:t>
            </w:r>
          </w:p>
        </w:tc>
      </w:tr>
      <w:tr w:rsidR="0002532D" w:rsidRPr="0002532D" w14:paraId="7E181749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4F3EAA8" w14:textId="77777777" w:rsidR="0002532D" w:rsidRPr="0002532D" w:rsidRDefault="0002532D" w:rsidP="0002532D">
            <w:r w:rsidRPr="0002532D"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C7E232C" w14:textId="77777777" w:rsidR="0002532D" w:rsidRPr="0002532D" w:rsidRDefault="0002532D" w:rsidP="0002532D">
            <w:r w:rsidRPr="0002532D">
              <w:t>с даты заключения контракта</w:t>
            </w:r>
          </w:p>
        </w:tc>
      </w:tr>
      <w:tr w:rsidR="0002532D" w:rsidRPr="0002532D" w14:paraId="32B2905A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D425695" w14:textId="77777777" w:rsidR="0002532D" w:rsidRPr="0002532D" w:rsidRDefault="0002532D" w:rsidP="0002532D">
            <w:r w:rsidRPr="0002532D">
              <w:lastRenderedPageBreak/>
              <w:t>Дата окончания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5009720" w14:textId="77777777" w:rsidR="0002532D" w:rsidRPr="0002532D" w:rsidRDefault="0002532D" w:rsidP="0002532D">
            <w:r w:rsidRPr="0002532D">
              <w:t>31.12.2023</w:t>
            </w:r>
          </w:p>
        </w:tc>
      </w:tr>
      <w:tr w:rsidR="0002532D" w:rsidRPr="0002532D" w14:paraId="67948ACD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7588B90" w14:textId="77777777" w:rsidR="0002532D" w:rsidRPr="0002532D" w:rsidRDefault="0002532D" w:rsidP="0002532D">
            <w:r w:rsidRPr="0002532D"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EED5FF" w14:textId="77777777" w:rsidR="0002532D" w:rsidRPr="0002532D" w:rsidRDefault="0002532D" w:rsidP="0002532D">
            <w:r w:rsidRPr="0002532D">
              <w:t>Да</w:t>
            </w:r>
          </w:p>
        </w:tc>
      </w:tr>
      <w:tr w:rsidR="0002532D" w:rsidRPr="0002532D" w14:paraId="5D511168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89DBB5B" w14:textId="77777777" w:rsidR="0002532D" w:rsidRPr="0002532D" w:rsidRDefault="0002532D" w:rsidP="0002532D">
            <w:r w:rsidRPr="0002532D"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6296693" w14:textId="77777777" w:rsidR="0002532D" w:rsidRPr="0002532D" w:rsidRDefault="0002532D" w:rsidP="0002532D">
            <w:r w:rsidRPr="0002532D">
              <w:t>Бюджет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02532D" w:rsidRPr="0002532D" w14:paraId="5BB33445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15B43A" w14:textId="77777777" w:rsidR="0002532D" w:rsidRPr="0002532D" w:rsidRDefault="0002532D" w:rsidP="0002532D">
            <w:r w:rsidRPr="0002532D"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DAFC8B1" w14:textId="77777777" w:rsidR="0002532D" w:rsidRPr="0002532D" w:rsidRDefault="0002532D" w:rsidP="0002532D">
            <w:r w:rsidRPr="0002532D">
              <w:t>Местный бюджет</w:t>
            </w:r>
          </w:p>
        </w:tc>
      </w:tr>
      <w:tr w:rsidR="0002532D" w:rsidRPr="0002532D" w14:paraId="7B490BBB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4E93295" w14:textId="77777777" w:rsidR="0002532D" w:rsidRPr="0002532D" w:rsidRDefault="0002532D" w:rsidP="0002532D">
            <w:r w:rsidRPr="0002532D"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4626BF" w14:textId="77777777" w:rsidR="0002532D" w:rsidRPr="0002532D" w:rsidRDefault="0002532D" w:rsidP="0002532D">
            <w:r w:rsidRPr="0002532D">
              <w:t>41609453: Муниципальные образования Ленинградской области / Муниципальные районы Ленинградской области / Волховский муниципальный район / Сельские поселения Волховского муниципального района / Бережковское</w:t>
            </w:r>
          </w:p>
        </w:tc>
      </w:tr>
      <w:tr w:rsidR="0002532D" w:rsidRPr="0002532D" w14:paraId="3218DAD2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C53F46E" w14:textId="77777777" w:rsidR="0002532D" w:rsidRPr="0002532D" w:rsidRDefault="0002532D" w:rsidP="0002532D">
            <w:r w:rsidRPr="0002532D"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BD4E9C3" w14:textId="77777777" w:rsidR="0002532D" w:rsidRPr="0002532D" w:rsidRDefault="0002532D" w:rsidP="0002532D">
            <w:r w:rsidRPr="0002532D">
              <w:t>Нет</w:t>
            </w:r>
          </w:p>
        </w:tc>
      </w:tr>
      <w:tr w:rsidR="0002532D" w:rsidRPr="0002532D" w14:paraId="3761B13F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E8F833A" w14:textId="77777777" w:rsidR="0002532D" w:rsidRPr="0002532D" w:rsidRDefault="0002532D" w:rsidP="0002532D">
            <w:r w:rsidRPr="0002532D">
              <w:rPr>
                <w:b/>
                <w:bCs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14:paraId="62AA3936" w14:textId="77777777" w:rsidR="0002532D" w:rsidRPr="0002532D" w:rsidRDefault="0002532D" w:rsidP="0002532D"/>
        </w:tc>
      </w:tr>
      <w:tr w:rsidR="0002532D" w:rsidRPr="0002532D" w14:paraId="0F9B8249" w14:textId="77777777" w:rsidTr="0002532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2197"/>
              <w:gridCol w:w="2197"/>
              <w:gridCol w:w="2197"/>
              <w:gridCol w:w="3332"/>
            </w:tblGrid>
            <w:tr w:rsidR="0002532D" w:rsidRPr="0002532D" w14:paraId="5E106FE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D9958E" w14:textId="77777777" w:rsidR="0002532D" w:rsidRPr="0002532D" w:rsidRDefault="0002532D" w:rsidP="0002532D">
                  <w:r w:rsidRPr="0002532D"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4B2FFE" w14:textId="77777777" w:rsidR="0002532D" w:rsidRPr="0002532D" w:rsidRDefault="0002532D" w:rsidP="0002532D">
                  <w:r w:rsidRPr="0002532D"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7D0116" w14:textId="77777777" w:rsidR="0002532D" w:rsidRPr="0002532D" w:rsidRDefault="0002532D" w:rsidP="0002532D">
                  <w:r w:rsidRPr="0002532D"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9F6C5A" w14:textId="77777777" w:rsidR="0002532D" w:rsidRPr="0002532D" w:rsidRDefault="0002532D" w:rsidP="0002532D">
                  <w:r w:rsidRPr="0002532D"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0C9DD9" w14:textId="77777777" w:rsidR="0002532D" w:rsidRPr="0002532D" w:rsidRDefault="0002532D" w:rsidP="0002532D">
                  <w:r w:rsidRPr="0002532D">
                    <w:t>Сумма на последующие годы</w:t>
                  </w:r>
                </w:p>
              </w:tc>
            </w:tr>
            <w:tr w:rsidR="0002532D" w:rsidRPr="0002532D" w14:paraId="4755BBF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A23502" w14:textId="77777777" w:rsidR="0002532D" w:rsidRPr="0002532D" w:rsidRDefault="0002532D" w:rsidP="0002532D">
                  <w:r w:rsidRPr="0002532D"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D84EC3" w14:textId="77777777" w:rsidR="0002532D" w:rsidRPr="0002532D" w:rsidRDefault="0002532D" w:rsidP="0002532D">
                  <w:r w:rsidRPr="0002532D"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528227" w14:textId="77777777" w:rsidR="0002532D" w:rsidRPr="0002532D" w:rsidRDefault="0002532D" w:rsidP="0002532D">
                  <w:r w:rsidRPr="0002532D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5800E9" w14:textId="77777777" w:rsidR="0002532D" w:rsidRPr="0002532D" w:rsidRDefault="0002532D" w:rsidP="0002532D">
                  <w:r w:rsidRPr="0002532D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27D651" w14:textId="77777777" w:rsidR="0002532D" w:rsidRPr="0002532D" w:rsidRDefault="0002532D" w:rsidP="0002532D">
                  <w:r w:rsidRPr="0002532D">
                    <w:t>0.00</w:t>
                  </w:r>
                </w:p>
              </w:tc>
            </w:tr>
          </w:tbl>
          <w:p w14:paraId="3F17D036" w14:textId="77777777" w:rsidR="0002532D" w:rsidRPr="0002532D" w:rsidRDefault="0002532D" w:rsidP="0002532D"/>
        </w:tc>
      </w:tr>
      <w:tr w:rsidR="0002532D" w:rsidRPr="0002532D" w14:paraId="75109D1D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BE1D5C0" w14:textId="77777777" w:rsidR="0002532D" w:rsidRPr="0002532D" w:rsidRDefault="0002532D" w:rsidP="0002532D">
            <w:r w:rsidRPr="0002532D">
              <w:rPr>
                <w:b/>
                <w:bCs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01D21F8A" w14:textId="77777777" w:rsidR="0002532D" w:rsidRPr="0002532D" w:rsidRDefault="0002532D" w:rsidP="0002532D"/>
        </w:tc>
      </w:tr>
      <w:tr w:rsidR="0002532D" w:rsidRPr="0002532D" w14:paraId="524FB15E" w14:textId="77777777" w:rsidTr="0002532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9685348" w14:textId="77777777" w:rsidR="0002532D" w:rsidRPr="0002532D" w:rsidRDefault="0002532D" w:rsidP="0002532D">
            <w:r w:rsidRPr="0002532D">
              <w:t>Контракт не разделен на этапы исполнения контракта</w:t>
            </w:r>
          </w:p>
        </w:tc>
      </w:tr>
      <w:tr w:rsidR="0002532D" w:rsidRPr="0002532D" w14:paraId="248D453D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6545689" w14:textId="77777777" w:rsidR="0002532D" w:rsidRPr="0002532D" w:rsidRDefault="0002532D" w:rsidP="0002532D">
            <w:r w:rsidRPr="0002532D">
              <w:rPr>
                <w:b/>
                <w:bCs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14:paraId="7C88BB7A" w14:textId="77777777" w:rsidR="0002532D" w:rsidRPr="0002532D" w:rsidRDefault="0002532D" w:rsidP="0002532D"/>
        </w:tc>
      </w:tr>
      <w:tr w:rsidR="0002532D" w:rsidRPr="0002532D" w14:paraId="327EB8D4" w14:textId="77777777" w:rsidTr="0002532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4"/>
              <w:gridCol w:w="1739"/>
              <w:gridCol w:w="1739"/>
              <w:gridCol w:w="1739"/>
              <w:gridCol w:w="1739"/>
            </w:tblGrid>
            <w:tr w:rsidR="0002532D" w:rsidRPr="0002532D" w14:paraId="23DC2A1B" w14:textId="77777777">
              <w:tc>
                <w:tcPr>
                  <w:tcW w:w="4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A5E9D5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0884D2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t>Сумма контракта (в валюте контракта)</w:t>
                  </w:r>
                </w:p>
              </w:tc>
            </w:tr>
            <w:tr w:rsidR="0002532D" w:rsidRPr="0002532D" w14:paraId="6CB1CB7B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482207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4E46AC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FA3669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0632C9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D71E4A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t>на 2026 год</w:t>
                  </w:r>
                </w:p>
              </w:tc>
            </w:tr>
            <w:tr w:rsidR="0002532D" w:rsidRPr="0002532D" w14:paraId="26E8095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D81C46" w14:textId="77777777" w:rsidR="0002532D" w:rsidRPr="0002532D" w:rsidRDefault="0002532D" w:rsidP="0002532D">
                  <w:r w:rsidRPr="0002532D">
                    <w:t>861050201401S0160244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C1AD88" w14:textId="77777777" w:rsidR="0002532D" w:rsidRPr="0002532D" w:rsidRDefault="0002532D" w:rsidP="0002532D">
                  <w:r w:rsidRPr="0002532D"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2AF6E0" w14:textId="77777777" w:rsidR="0002532D" w:rsidRPr="0002532D" w:rsidRDefault="0002532D" w:rsidP="0002532D">
                  <w:r w:rsidRPr="0002532D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DB942" w14:textId="77777777" w:rsidR="0002532D" w:rsidRPr="0002532D" w:rsidRDefault="0002532D" w:rsidP="0002532D">
                  <w:r w:rsidRPr="0002532D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C8D034" w14:textId="77777777" w:rsidR="0002532D" w:rsidRPr="0002532D" w:rsidRDefault="0002532D" w:rsidP="0002532D">
                  <w:r w:rsidRPr="0002532D">
                    <w:t>0.00</w:t>
                  </w:r>
                </w:p>
              </w:tc>
            </w:tr>
            <w:tr w:rsidR="0002532D" w:rsidRPr="0002532D" w14:paraId="2C90851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BB667D" w14:textId="77777777" w:rsidR="0002532D" w:rsidRPr="0002532D" w:rsidRDefault="0002532D" w:rsidP="0002532D">
                  <w:pPr>
                    <w:rPr>
                      <w:b/>
                      <w:bCs/>
                    </w:rPr>
                  </w:pPr>
                  <w:r w:rsidRPr="0002532D">
                    <w:rPr>
                      <w:b/>
                      <w:bCs/>
                    </w:rPr>
                    <w:lastRenderedPageBreak/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578401" w14:textId="77777777" w:rsidR="0002532D" w:rsidRPr="0002532D" w:rsidRDefault="0002532D" w:rsidP="0002532D">
                  <w:r w:rsidRPr="0002532D"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6FF5DA" w14:textId="77777777" w:rsidR="0002532D" w:rsidRPr="0002532D" w:rsidRDefault="0002532D" w:rsidP="0002532D">
                  <w:r w:rsidRPr="0002532D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377DB7" w14:textId="77777777" w:rsidR="0002532D" w:rsidRPr="0002532D" w:rsidRDefault="0002532D" w:rsidP="0002532D">
                  <w:r w:rsidRPr="0002532D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DEC74B" w14:textId="77777777" w:rsidR="0002532D" w:rsidRPr="0002532D" w:rsidRDefault="0002532D" w:rsidP="0002532D">
                  <w:r w:rsidRPr="0002532D">
                    <w:t>0.00</w:t>
                  </w:r>
                </w:p>
              </w:tc>
            </w:tr>
          </w:tbl>
          <w:p w14:paraId="3F4E1B6B" w14:textId="77777777" w:rsidR="0002532D" w:rsidRPr="0002532D" w:rsidRDefault="0002532D" w:rsidP="0002532D"/>
        </w:tc>
      </w:tr>
      <w:tr w:rsidR="0002532D" w:rsidRPr="0002532D" w14:paraId="07D0A76C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857881" w14:textId="77777777" w:rsidR="0002532D" w:rsidRPr="0002532D" w:rsidRDefault="0002532D" w:rsidP="0002532D">
            <w:r w:rsidRPr="0002532D">
              <w:lastRenderedPageBreak/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56CBE63" w14:textId="77777777" w:rsidR="0002532D" w:rsidRPr="0002532D" w:rsidRDefault="0002532D" w:rsidP="0002532D">
            <w:r w:rsidRPr="0002532D">
              <w:t>233471800271747020100100050014322244</w:t>
            </w:r>
          </w:p>
        </w:tc>
      </w:tr>
      <w:tr w:rsidR="0002532D" w:rsidRPr="0002532D" w14:paraId="12D791B2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B38A56" w14:textId="77777777" w:rsidR="0002532D" w:rsidRPr="0002532D" w:rsidRDefault="0002532D" w:rsidP="0002532D">
            <w:r w:rsidRPr="0002532D"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4CEF69D" w14:textId="77777777" w:rsidR="0002532D" w:rsidRPr="0002532D" w:rsidRDefault="0002532D" w:rsidP="0002532D">
            <w:r w:rsidRPr="0002532D">
              <w:t xml:space="preserve">Российская Федерация, Ленинградская </w:t>
            </w:r>
            <w:proofErr w:type="spellStart"/>
            <w:r w:rsidRPr="0002532D">
              <w:t>обл</w:t>
            </w:r>
            <w:proofErr w:type="spellEnd"/>
            <w:r w:rsidRPr="0002532D">
              <w:t>, Волховский р-н, Бережки д, Ленинградская область, Волховский район, Бережковское сельское поселение, д. Бережки, ул. Придорожная, дом № 2А</w:t>
            </w:r>
          </w:p>
        </w:tc>
      </w:tr>
      <w:tr w:rsidR="0002532D" w:rsidRPr="0002532D" w14:paraId="4F620BDB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2FD1707" w14:textId="77777777" w:rsidR="0002532D" w:rsidRPr="0002532D" w:rsidRDefault="0002532D" w:rsidP="0002532D">
            <w:r w:rsidRPr="0002532D"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2695EAD" w14:textId="77777777" w:rsidR="0002532D" w:rsidRPr="0002532D" w:rsidRDefault="0002532D" w:rsidP="0002532D">
            <w:r w:rsidRPr="0002532D">
              <w:t>Да</w:t>
            </w:r>
          </w:p>
        </w:tc>
      </w:tr>
      <w:tr w:rsidR="0002532D" w:rsidRPr="0002532D" w14:paraId="0359196F" w14:textId="77777777" w:rsidTr="00025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F6DB7E2" w14:textId="77777777" w:rsidR="0002532D" w:rsidRPr="0002532D" w:rsidRDefault="0002532D" w:rsidP="0002532D">
            <w:r w:rsidRPr="0002532D">
              <w:rPr>
                <w:b/>
                <w:bCs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14:paraId="2F344573" w14:textId="77777777" w:rsidR="0002532D" w:rsidRPr="0002532D" w:rsidRDefault="0002532D" w:rsidP="0002532D"/>
        </w:tc>
      </w:tr>
      <w:tr w:rsidR="0002532D" w:rsidRPr="0002532D" w14:paraId="5DCFB82C" w14:textId="77777777" w:rsidTr="0002532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C3163D6" w14:textId="77777777" w:rsidR="0002532D" w:rsidRPr="0002532D" w:rsidRDefault="0002532D" w:rsidP="0002532D">
            <w:r w:rsidRPr="0002532D">
              <w:t>Российский рубль</w:t>
            </w:r>
          </w:p>
        </w:tc>
      </w:tr>
    </w:tbl>
    <w:p w14:paraId="04D94901" w14:textId="77777777" w:rsidR="0002532D" w:rsidRPr="0002532D" w:rsidRDefault="0002532D" w:rsidP="0002532D">
      <w:pPr>
        <w:rPr>
          <w:vanish/>
        </w:rPr>
      </w:pPr>
    </w:p>
    <w:tbl>
      <w:tblPr>
        <w:tblW w:w="1516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7"/>
        <w:gridCol w:w="7011"/>
      </w:tblGrid>
      <w:tr w:rsidR="0002532D" w:rsidRPr="0002532D" w14:paraId="48BA127E" w14:textId="77777777" w:rsidTr="0002532D">
        <w:trPr>
          <w:trHeight w:val="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256C0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Тип объекта закупки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6BDC0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Работа</w:t>
            </w:r>
          </w:p>
        </w:tc>
      </w:tr>
    </w:tbl>
    <w:p w14:paraId="256437E7" w14:textId="77777777" w:rsidR="0002532D" w:rsidRPr="0002532D" w:rsidRDefault="0002532D" w:rsidP="0002532D">
      <w:pPr>
        <w:rPr>
          <w:vanish/>
        </w:rPr>
      </w:pPr>
    </w:p>
    <w:tbl>
      <w:tblPr>
        <w:tblW w:w="1523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279"/>
        <w:gridCol w:w="1695"/>
        <w:gridCol w:w="991"/>
        <w:gridCol w:w="999"/>
        <w:gridCol w:w="311"/>
        <w:gridCol w:w="965"/>
        <w:gridCol w:w="3742"/>
        <w:gridCol w:w="1208"/>
        <w:gridCol w:w="1208"/>
      </w:tblGrid>
      <w:tr w:rsidR="0002532D" w:rsidRPr="0002532D" w14:paraId="474A290D" w14:textId="77777777" w:rsidTr="0002532D"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16160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16C26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Код позиции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EEA8F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Характеристики товара, работы, услуги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95A58" w14:textId="77777777" w:rsidR="0002532D" w:rsidRPr="0002532D" w:rsidRDefault="0002532D" w:rsidP="0002532D">
            <w:pPr>
              <w:rPr>
                <w:b/>
                <w:bCs/>
              </w:rPr>
            </w:pPr>
            <w:proofErr w:type="gramStart"/>
            <w:r w:rsidRPr="0002532D">
              <w:rPr>
                <w:b/>
                <w:bCs/>
              </w:rPr>
              <w:t>Количество(</w:t>
            </w:r>
            <w:proofErr w:type="gramEnd"/>
            <w:r w:rsidRPr="0002532D">
              <w:rPr>
                <w:b/>
                <w:bCs/>
              </w:rPr>
              <w:t>объем работы, услуги)</w:t>
            </w:r>
          </w:p>
        </w:tc>
        <w:tc>
          <w:tcPr>
            <w:tcW w:w="3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DF7A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Единица измерения</w:t>
            </w:r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90864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Цена за единицу</w:t>
            </w:r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993B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Стоимость позиции</w:t>
            </w:r>
          </w:p>
        </w:tc>
      </w:tr>
      <w:tr w:rsidR="0002532D" w:rsidRPr="0002532D" w14:paraId="40678868" w14:textId="77777777" w:rsidTr="0002532D"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AF8B" w14:textId="77777777" w:rsidR="0002532D" w:rsidRPr="0002532D" w:rsidRDefault="0002532D" w:rsidP="0002532D">
            <w:pPr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1679" w14:textId="77777777" w:rsidR="0002532D" w:rsidRPr="0002532D" w:rsidRDefault="0002532D" w:rsidP="0002532D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1BE3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5D505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Значение характеристики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9D68B" w14:textId="77777777" w:rsidR="0002532D" w:rsidRPr="0002532D" w:rsidRDefault="0002532D" w:rsidP="0002532D">
            <w:pPr>
              <w:rPr>
                <w:b/>
                <w:bCs/>
              </w:rPr>
            </w:pPr>
            <w:r w:rsidRPr="0002532D">
              <w:rPr>
                <w:b/>
                <w:bCs/>
              </w:rPr>
              <w:t>Единица измерения характеристики</w:t>
            </w:r>
          </w:p>
        </w:tc>
        <w:tc>
          <w:tcPr>
            <w:tcW w:w="311" w:type="dxa"/>
            <w:vAlign w:val="center"/>
            <w:hideMark/>
          </w:tcPr>
          <w:p w14:paraId="70A84F09" w14:textId="77777777" w:rsidR="0002532D" w:rsidRPr="0002532D" w:rsidRDefault="0002532D" w:rsidP="0002532D"/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D037C" w14:textId="77777777" w:rsidR="0002532D" w:rsidRPr="0002532D" w:rsidRDefault="0002532D" w:rsidP="0002532D">
            <w:pPr>
              <w:rPr>
                <w:b/>
                <w:bCs/>
              </w:rPr>
            </w:pPr>
          </w:p>
        </w:tc>
        <w:tc>
          <w:tcPr>
            <w:tcW w:w="3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5F39" w14:textId="77777777" w:rsidR="0002532D" w:rsidRPr="0002532D" w:rsidRDefault="0002532D" w:rsidP="0002532D">
            <w:pPr>
              <w:rPr>
                <w:b/>
                <w:bCs/>
              </w:rPr>
            </w:pPr>
          </w:p>
        </w:tc>
        <w:tc>
          <w:tcPr>
            <w:tcW w:w="1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E9DE" w14:textId="77777777" w:rsidR="0002532D" w:rsidRPr="0002532D" w:rsidRDefault="0002532D" w:rsidP="0002532D">
            <w:pPr>
              <w:rPr>
                <w:b/>
                <w:bCs/>
              </w:rPr>
            </w:pPr>
          </w:p>
        </w:tc>
        <w:tc>
          <w:tcPr>
            <w:tcW w:w="1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D385" w14:textId="77777777" w:rsidR="0002532D" w:rsidRPr="0002532D" w:rsidRDefault="0002532D" w:rsidP="0002532D">
            <w:pPr>
              <w:rPr>
                <w:b/>
                <w:bCs/>
              </w:rPr>
            </w:pPr>
          </w:p>
        </w:tc>
      </w:tr>
      <w:tr w:rsidR="0002532D" w:rsidRPr="0002532D" w14:paraId="4419AE31" w14:textId="77777777" w:rsidTr="0002532D"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8D79E" w14:textId="77777777" w:rsidR="0002532D" w:rsidRPr="0002532D" w:rsidRDefault="0002532D" w:rsidP="0002532D">
            <w:r w:rsidRPr="0002532D">
              <w:t xml:space="preserve">Замена котлоагрегата КВГМ-2,5-95 с установкой комбинированной горелки </w:t>
            </w:r>
            <w:r w:rsidRPr="0002532D">
              <w:lastRenderedPageBreak/>
              <w:t>HR92A в котельной д. Бережки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C06F" w14:textId="77777777" w:rsidR="0002532D" w:rsidRPr="0002532D" w:rsidRDefault="0002532D" w:rsidP="0002532D">
            <w:r w:rsidRPr="0002532D">
              <w:lastRenderedPageBreak/>
              <w:t>43.22.12.140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73BB7" w14:textId="77777777" w:rsidR="0002532D" w:rsidRPr="0002532D" w:rsidRDefault="0002532D" w:rsidP="0002532D"/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A9B5" w14:textId="77777777" w:rsidR="0002532D" w:rsidRPr="0002532D" w:rsidRDefault="0002532D" w:rsidP="0002532D">
            <w:r w:rsidRPr="0002532D">
              <w:t>1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D5081" w14:textId="77777777" w:rsidR="0002532D" w:rsidRPr="0002532D" w:rsidRDefault="0002532D" w:rsidP="0002532D">
            <w:r w:rsidRPr="0002532D">
              <w:t>Условная единица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65735" w14:textId="77777777" w:rsidR="0002532D" w:rsidRPr="0002532D" w:rsidRDefault="0002532D" w:rsidP="0002532D">
            <w:r w:rsidRPr="0002532D">
              <w:t>8026294.49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C46EC" w14:textId="77777777" w:rsidR="0002532D" w:rsidRPr="0002532D" w:rsidRDefault="0002532D" w:rsidP="0002532D">
            <w:r w:rsidRPr="0002532D">
              <w:t>8026294.49</w:t>
            </w:r>
          </w:p>
        </w:tc>
      </w:tr>
    </w:tbl>
    <w:p w14:paraId="283C5B34" w14:textId="77777777" w:rsidR="0002532D" w:rsidRPr="0002532D" w:rsidRDefault="0002532D" w:rsidP="0002532D">
      <w:r w:rsidRPr="0002532D">
        <w:t>Итого: 8026294.49 Российский рубль</w:t>
      </w:r>
    </w:p>
    <w:p w14:paraId="2E83A5B8" w14:textId="77777777" w:rsidR="0002532D" w:rsidRPr="0002532D" w:rsidRDefault="0002532D" w:rsidP="0002532D">
      <w:r w:rsidRPr="0002532D">
        <w:rPr>
          <w:b/>
          <w:bCs/>
        </w:rPr>
        <w:t>Преимущества и требования к участникам</w:t>
      </w:r>
    </w:p>
    <w:p w14:paraId="0B7956CB" w14:textId="77777777" w:rsidR="0002532D" w:rsidRPr="0002532D" w:rsidRDefault="0002532D" w:rsidP="0002532D">
      <w:r w:rsidRPr="0002532D">
        <w:t>Преимущества</w:t>
      </w:r>
    </w:p>
    <w:p w14:paraId="49036025" w14:textId="77777777" w:rsidR="0002532D" w:rsidRPr="0002532D" w:rsidRDefault="0002532D" w:rsidP="0002532D">
      <w:r w:rsidRPr="0002532D">
        <w:t>Преимущество в соответствии с ч. 3 ст. 30 Закона № 44-ФЗ</w:t>
      </w:r>
    </w:p>
    <w:p w14:paraId="218C4056" w14:textId="77777777" w:rsidR="0002532D" w:rsidRPr="0002532D" w:rsidRDefault="0002532D" w:rsidP="0002532D">
      <w:r w:rsidRPr="0002532D">
        <w:t>Требования к участникам</w:t>
      </w:r>
    </w:p>
    <w:p w14:paraId="1C8CF55E" w14:textId="77777777" w:rsidR="0002532D" w:rsidRPr="0002532D" w:rsidRDefault="0002532D" w:rsidP="0002532D">
      <w:r w:rsidRPr="0002532D">
        <w:t>1 Единые требования к участникам закупок в соответствии с ч. 1 ст. 31 Закона № 44-ФЗ</w:t>
      </w:r>
    </w:p>
    <w:p w14:paraId="66ADCD9F" w14:textId="77777777" w:rsidR="0002532D" w:rsidRPr="0002532D" w:rsidRDefault="0002532D" w:rsidP="0002532D">
      <w:r w:rsidRPr="0002532D">
        <w:t>2 Требования к участникам закупок в соответствии с ч. 1.1 ст. 31 Закона № 44-ФЗ</w:t>
      </w:r>
    </w:p>
    <w:p w14:paraId="34B628A0" w14:textId="77777777" w:rsidR="0002532D" w:rsidRPr="0002532D" w:rsidRDefault="0002532D" w:rsidP="0002532D">
      <w:r w:rsidRPr="0002532D">
        <w:t>3 Требования к участникам закупок в соответствии с ч. 2 ст. 31 Закона № 44-ФЗ</w:t>
      </w:r>
    </w:p>
    <w:p w14:paraId="4B415020" w14:textId="77777777" w:rsidR="0002532D" w:rsidRPr="0002532D" w:rsidRDefault="0002532D" w:rsidP="0002532D">
      <w:proofErr w:type="gramStart"/>
      <w:r w:rsidRPr="0002532D">
        <w:t>3 .</w:t>
      </w:r>
      <w:proofErr w:type="gramEnd"/>
      <w:r w:rsidRPr="0002532D">
        <w:t xml:space="preserve"> 1 Требования в соответствии с позицией 6 раздела II приложения к ПП РФ от 29.12.2021 № 2571</w:t>
      </w:r>
    </w:p>
    <w:p w14:paraId="23ABB8D6" w14:textId="77777777" w:rsidR="0002532D" w:rsidRPr="0002532D" w:rsidRDefault="0002532D" w:rsidP="0002532D">
      <w:r w:rsidRPr="0002532D">
        <w:t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деятельности. Цена выполненных работ по договору должна составлять не менее 20 процентов от начальной (максимальной) цены контракта, заключаемого по результатам определения поставщика (подрядчика, исполнителя). Информация и документы, подтверждающие соответствие участников закупки дополнительным требованиям: 1) исполненный договор; 2) акт выполненных работ, подтверждающий цену выполненных работ; 3)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</w:t>
      </w:r>
    </w:p>
    <w:p w14:paraId="0DDEC216" w14:textId="77777777" w:rsidR="0002532D" w:rsidRPr="0002532D" w:rsidRDefault="0002532D" w:rsidP="0002532D">
      <w:r w:rsidRPr="0002532D">
        <w:t>4 Требование к участникам закупок в соответствии с п. 1 ч. 1 ст. 31 Закона № 44-ФЗ</w:t>
      </w:r>
    </w:p>
    <w:p w14:paraId="35C87F63" w14:textId="77777777" w:rsidR="0002532D" w:rsidRPr="0002532D" w:rsidRDefault="0002532D" w:rsidP="0002532D">
      <w:r w:rsidRPr="0002532D">
        <w:t>Ограничения</w:t>
      </w:r>
    </w:p>
    <w:p w14:paraId="67CBD80C" w14:textId="77777777" w:rsidR="0002532D" w:rsidRPr="0002532D" w:rsidRDefault="0002532D" w:rsidP="0002532D">
      <w:r w:rsidRPr="0002532D">
        <w:t>Не установлены</w:t>
      </w:r>
    </w:p>
    <w:p w14:paraId="122C3175" w14:textId="77777777" w:rsidR="0002532D" w:rsidRPr="0002532D" w:rsidRDefault="0002532D" w:rsidP="0002532D">
      <w:r w:rsidRPr="0002532D">
        <w:rPr>
          <w:b/>
          <w:bCs/>
        </w:rPr>
        <w:t>Обеспечение заявки</w:t>
      </w:r>
    </w:p>
    <w:p w14:paraId="44721AF6" w14:textId="77777777" w:rsidR="0002532D" w:rsidRPr="0002532D" w:rsidRDefault="0002532D" w:rsidP="0002532D">
      <w:r w:rsidRPr="0002532D">
        <w:t>Требуется обеспечение заявки</w:t>
      </w:r>
    </w:p>
    <w:p w14:paraId="688137D1" w14:textId="77777777" w:rsidR="0002532D" w:rsidRPr="0002532D" w:rsidRDefault="0002532D" w:rsidP="0002532D">
      <w:r w:rsidRPr="0002532D">
        <w:lastRenderedPageBreak/>
        <w:t>Размер обеспечения заявки</w:t>
      </w:r>
    </w:p>
    <w:p w14:paraId="40472EB5" w14:textId="77777777" w:rsidR="0002532D" w:rsidRPr="0002532D" w:rsidRDefault="0002532D" w:rsidP="0002532D">
      <w:r w:rsidRPr="0002532D">
        <w:t>80262.94 Российский рубль</w:t>
      </w:r>
    </w:p>
    <w:p w14:paraId="05D7B12C" w14:textId="77777777" w:rsidR="0002532D" w:rsidRPr="0002532D" w:rsidRDefault="0002532D" w:rsidP="0002532D">
      <w:r w:rsidRPr="0002532D">
        <w:t>Порядок внесения денежных средств в качестве обеспечения заявки на участие в закупке, а также условия гарантии</w:t>
      </w:r>
    </w:p>
    <w:p w14:paraId="3EB4892D" w14:textId="77777777" w:rsidR="0002532D" w:rsidRPr="0002532D" w:rsidRDefault="0002532D" w:rsidP="0002532D">
      <w:r w:rsidRPr="0002532D">
        <w:t>В соответствии со ст. 44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 Реквизиты счета в соответствии с п. 16 ст. 42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</w:t>
      </w:r>
    </w:p>
    <w:p w14:paraId="2EFF52EC" w14:textId="77777777" w:rsidR="0002532D" w:rsidRPr="0002532D" w:rsidRDefault="0002532D" w:rsidP="0002532D">
      <w:r w:rsidRPr="0002532D">
        <w:t>Реквизиты счета в соответствии с п.16 ч. 1 ст. 42 Закона № 44-ФЗ</w:t>
      </w:r>
    </w:p>
    <w:p w14:paraId="141CFDD4" w14:textId="77777777" w:rsidR="0002532D" w:rsidRPr="0002532D" w:rsidRDefault="0002532D" w:rsidP="0002532D">
      <w:r w:rsidRPr="0002532D">
        <w:t>"Номер расчётного счёта" 03232643416094534500</w:t>
      </w:r>
    </w:p>
    <w:p w14:paraId="37427C8B" w14:textId="77777777" w:rsidR="0002532D" w:rsidRPr="0002532D" w:rsidRDefault="0002532D" w:rsidP="0002532D">
      <w:r w:rsidRPr="0002532D">
        <w:t>"Номер лицевого счёта" 05453000880</w:t>
      </w:r>
    </w:p>
    <w:p w14:paraId="0CB0A1C3" w14:textId="77777777" w:rsidR="0002532D" w:rsidRPr="0002532D" w:rsidRDefault="0002532D" w:rsidP="0002532D">
      <w:r w:rsidRPr="0002532D">
        <w:t>"БИК" 014106101</w:t>
      </w:r>
    </w:p>
    <w:p w14:paraId="6F3A7155" w14:textId="77777777" w:rsidR="0002532D" w:rsidRPr="0002532D" w:rsidRDefault="0002532D" w:rsidP="0002532D">
      <w:r w:rsidRPr="0002532D">
        <w:t>"Наименование кредитной организации"</w:t>
      </w:r>
    </w:p>
    <w:p w14:paraId="301AAC43" w14:textId="77777777" w:rsidR="0002532D" w:rsidRPr="0002532D" w:rsidRDefault="0002532D" w:rsidP="0002532D">
      <w:r w:rsidRPr="0002532D">
        <w:t>"Номер корреспондентского счета"</w:t>
      </w:r>
    </w:p>
    <w:p w14:paraId="0A4F4CDA" w14:textId="77777777" w:rsidR="0002532D" w:rsidRPr="0002532D" w:rsidRDefault="0002532D" w:rsidP="0002532D">
      <w:r w:rsidRPr="0002532D">
        <w:rPr>
          <w:b/>
          <w:bCs/>
        </w:rPr>
        <w:t>Обеспечение исполнения контракта</w:t>
      </w:r>
    </w:p>
    <w:p w14:paraId="1F43F7C0" w14:textId="77777777" w:rsidR="0002532D" w:rsidRPr="0002532D" w:rsidRDefault="0002532D" w:rsidP="0002532D">
      <w:r w:rsidRPr="0002532D">
        <w:t>Требуется обеспечение исполнения контракта</w:t>
      </w:r>
    </w:p>
    <w:p w14:paraId="0D844F34" w14:textId="77777777" w:rsidR="0002532D" w:rsidRPr="0002532D" w:rsidRDefault="0002532D" w:rsidP="0002532D">
      <w:r w:rsidRPr="0002532D">
        <w:t>Размер обеспечения исполнения контракта</w:t>
      </w:r>
    </w:p>
    <w:p w14:paraId="27DF3830" w14:textId="77777777" w:rsidR="0002532D" w:rsidRPr="0002532D" w:rsidRDefault="0002532D" w:rsidP="0002532D">
      <w:r w:rsidRPr="0002532D">
        <w:t>10.00%</w:t>
      </w:r>
    </w:p>
    <w:p w14:paraId="397B490D" w14:textId="77777777" w:rsidR="0002532D" w:rsidRPr="0002532D" w:rsidRDefault="0002532D" w:rsidP="0002532D">
      <w:r w:rsidRPr="0002532D">
        <w:t>Порядок обеспечения исполнения контракта, требования к обеспечению</w:t>
      </w:r>
    </w:p>
    <w:p w14:paraId="49AE59BB" w14:textId="77777777" w:rsidR="0002532D" w:rsidRPr="0002532D" w:rsidRDefault="0002532D" w:rsidP="0002532D">
      <w:r w:rsidRPr="0002532D"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40B524E3" w14:textId="77777777" w:rsidR="0002532D" w:rsidRPr="0002532D" w:rsidRDefault="0002532D" w:rsidP="0002532D">
      <w:r w:rsidRPr="0002532D">
        <w:t>Платежные реквизиты</w:t>
      </w:r>
    </w:p>
    <w:p w14:paraId="0054FD06" w14:textId="77777777" w:rsidR="0002532D" w:rsidRPr="0002532D" w:rsidRDefault="0002532D" w:rsidP="0002532D">
      <w:r w:rsidRPr="0002532D">
        <w:t>"Номер расчётного счёта" 03232643416094534500</w:t>
      </w:r>
    </w:p>
    <w:p w14:paraId="577B7983" w14:textId="77777777" w:rsidR="0002532D" w:rsidRPr="0002532D" w:rsidRDefault="0002532D" w:rsidP="0002532D">
      <w:r w:rsidRPr="0002532D">
        <w:t>"Номер лицевого счёта" 05453000880</w:t>
      </w:r>
    </w:p>
    <w:p w14:paraId="36F1887C" w14:textId="77777777" w:rsidR="0002532D" w:rsidRPr="0002532D" w:rsidRDefault="0002532D" w:rsidP="0002532D">
      <w:r w:rsidRPr="0002532D">
        <w:lastRenderedPageBreak/>
        <w:t>"БИК" 014106101</w:t>
      </w:r>
    </w:p>
    <w:p w14:paraId="6B0DC281" w14:textId="77777777" w:rsidR="0002532D" w:rsidRPr="0002532D" w:rsidRDefault="0002532D" w:rsidP="0002532D">
      <w:r w:rsidRPr="0002532D">
        <w:t>"Наименование кредитной организации"</w:t>
      </w:r>
    </w:p>
    <w:p w14:paraId="09EBB751" w14:textId="77777777" w:rsidR="0002532D" w:rsidRPr="0002532D" w:rsidRDefault="0002532D" w:rsidP="0002532D">
      <w:r w:rsidRPr="0002532D">
        <w:t>"Номер корреспондентского счета"</w:t>
      </w:r>
    </w:p>
    <w:p w14:paraId="32E459FF" w14:textId="77777777" w:rsidR="0002532D" w:rsidRPr="0002532D" w:rsidRDefault="0002532D" w:rsidP="0002532D">
      <w:r w:rsidRPr="0002532D">
        <w:rPr>
          <w:b/>
          <w:bCs/>
        </w:rPr>
        <w:t>Требования к гарантии качества товара, работы, услуги</w:t>
      </w:r>
    </w:p>
    <w:p w14:paraId="7D5D4E9F" w14:textId="77777777" w:rsidR="0002532D" w:rsidRPr="0002532D" w:rsidRDefault="0002532D" w:rsidP="0002532D">
      <w:r w:rsidRPr="0002532D">
        <w:t>Требуется гарантия качества товара, работы, услуги</w:t>
      </w:r>
    </w:p>
    <w:p w14:paraId="7F9E126F" w14:textId="77777777" w:rsidR="0002532D" w:rsidRPr="0002532D" w:rsidRDefault="0002532D" w:rsidP="0002532D">
      <w:r w:rsidRPr="0002532D">
        <w:t>Да</w:t>
      </w:r>
    </w:p>
    <w:p w14:paraId="6E362315" w14:textId="77777777" w:rsidR="0002532D" w:rsidRPr="0002532D" w:rsidRDefault="0002532D" w:rsidP="0002532D">
      <w:r w:rsidRPr="0002532D">
        <w:t>Информация о требованиях к гарантийному обслуживанию товара</w:t>
      </w:r>
    </w:p>
    <w:p w14:paraId="2DECD916" w14:textId="77777777" w:rsidR="0002532D" w:rsidRPr="0002532D" w:rsidRDefault="0002532D" w:rsidP="0002532D">
      <w:r w:rsidRPr="0002532D">
        <w:t>Требования к гарантии производителя товара</w:t>
      </w:r>
    </w:p>
    <w:p w14:paraId="7250EF97" w14:textId="77777777" w:rsidR="0002532D" w:rsidRPr="0002532D" w:rsidRDefault="0002532D" w:rsidP="0002532D">
      <w:r w:rsidRPr="0002532D">
        <w:t>Срок, на который предоставляется гарантия и (или) требования к объему предоставления гарантий качества товара, работы, услуги</w:t>
      </w:r>
    </w:p>
    <w:p w14:paraId="26046274" w14:textId="77777777" w:rsidR="0002532D" w:rsidRPr="0002532D" w:rsidRDefault="0002532D" w:rsidP="0002532D">
      <w:r w:rsidRPr="0002532D">
        <w:t>Установлен в Приложении № 1 к извещению.</w:t>
      </w:r>
    </w:p>
    <w:p w14:paraId="1141B384" w14:textId="77777777" w:rsidR="0002532D" w:rsidRPr="0002532D" w:rsidRDefault="0002532D" w:rsidP="0002532D">
      <w:r w:rsidRPr="0002532D">
        <w:rPr>
          <w:b/>
          <w:bCs/>
        </w:rPr>
        <w:t>Обеспечение гарантийных обязательств</w:t>
      </w:r>
    </w:p>
    <w:p w14:paraId="20908B59" w14:textId="77777777" w:rsidR="0002532D" w:rsidRPr="0002532D" w:rsidRDefault="0002532D" w:rsidP="0002532D">
      <w:r w:rsidRPr="0002532D">
        <w:t>Требуется обеспечение гарантийных обязательств</w:t>
      </w:r>
    </w:p>
    <w:p w14:paraId="643E983E" w14:textId="77777777" w:rsidR="0002532D" w:rsidRPr="0002532D" w:rsidRDefault="0002532D" w:rsidP="0002532D">
      <w:r w:rsidRPr="0002532D">
        <w:t>Размер обеспечения гарантийных обязательств</w:t>
      </w:r>
    </w:p>
    <w:p w14:paraId="5063643B" w14:textId="77777777" w:rsidR="0002532D" w:rsidRPr="0002532D" w:rsidRDefault="0002532D" w:rsidP="0002532D">
      <w:r w:rsidRPr="0002532D">
        <w:t>802629.44 Российский рубль</w:t>
      </w:r>
    </w:p>
    <w:p w14:paraId="1008FFE2" w14:textId="77777777" w:rsidR="0002532D" w:rsidRPr="0002532D" w:rsidRDefault="0002532D" w:rsidP="0002532D">
      <w:r w:rsidRPr="0002532D">
        <w:t>Порядок предоставления обеспечения гарантийных обязательств, требования к обеспечению</w:t>
      </w:r>
    </w:p>
    <w:p w14:paraId="444D296A" w14:textId="77777777" w:rsidR="0002532D" w:rsidRPr="0002532D" w:rsidRDefault="0002532D" w:rsidP="0002532D">
      <w:r w:rsidRPr="0002532D"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5F3A96B5" w14:textId="77777777" w:rsidR="0002532D" w:rsidRPr="0002532D" w:rsidRDefault="0002532D" w:rsidP="0002532D">
      <w:r w:rsidRPr="0002532D">
        <w:t>Платежные реквизиты</w:t>
      </w:r>
    </w:p>
    <w:p w14:paraId="65B4775E" w14:textId="77777777" w:rsidR="0002532D" w:rsidRPr="0002532D" w:rsidRDefault="0002532D" w:rsidP="0002532D">
      <w:r w:rsidRPr="0002532D">
        <w:t>«Номер расчетного счета» 03232643416094534500</w:t>
      </w:r>
    </w:p>
    <w:p w14:paraId="57543447" w14:textId="77777777" w:rsidR="0002532D" w:rsidRPr="0002532D" w:rsidRDefault="0002532D" w:rsidP="0002532D">
      <w:r w:rsidRPr="0002532D">
        <w:t>«Номер лицевого счета» 05453000880</w:t>
      </w:r>
    </w:p>
    <w:p w14:paraId="54666D8B" w14:textId="77777777" w:rsidR="0002532D" w:rsidRPr="0002532D" w:rsidRDefault="0002532D" w:rsidP="0002532D">
      <w:r w:rsidRPr="0002532D">
        <w:t>«БИК» 014106101</w:t>
      </w:r>
    </w:p>
    <w:p w14:paraId="788560F5" w14:textId="77777777" w:rsidR="0002532D" w:rsidRPr="0002532D" w:rsidRDefault="0002532D" w:rsidP="0002532D">
      <w:r w:rsidRPr="0002532D">
        <w:lastRenderedPageBreak/>
        <w:t>"Наименование кредитной организации" Администрация муниципального образования Бережковское сельское поселение Волховского муниципального района Ленинградской области</w:t>
      </w:r>
    </w:p>
    <w:p w14:paraId="2FE593B0" w14:textId="77777777" w:rsidR="0002532D" w:rsidRPr="0002532D" w:rsidRDefault="0002532D" w:rsidP="0002532D">
      <w:r w:rsidRPr="0002532D">
        <w:t>"Номер корреспондентского счета" 40102810745370000006</w:t>
      </w:r>
    </w:p>
    <w:p w14:paraId="155F8402" w14:textId="77777777" w:rsidR="0002532D" w:rsidRPr="0002532D" w:rsidRDefault="0002532D" w:rsidP="0002532D">
      <w:r w:rsidRPr="0002532D">
        <w:t>Дополнительная информация</w:t>
      </w:r>
    </w:p>
    <w:p w14:paraId="0C57F5A1" w14:textId="77777777" w:rsidR="0002532D" w:rsidRPr="0002532D" w:rsidRDefault="0002532D" w:rsidP="0002532D">
      <w:r w:rsidRPr="0002532D">
        <w:t>Информация отсутствует</w:t>
      </w:r>
    </w:p>
    <w:p w14:paraId="2576DE1B" w14:textId="77777777" w:rsidR="0002532D" w:rsidRPr="0002532D" w:rsidRDefault="0002532D" w:rsidP="0002532D">
      <w:r w:rsidRPr="0002532D">
        <w:rPr>
          <w:b/>
          <w:bCs/>
        </w:rPr>
        <w:t>Информация о банковском и (или) казначейском сопровождении контракта</w:t>
      </w:r>
    </w:p>
    <w:p w14:paraId="5C3389A0" w14:textId="77777777" w:rsidR="0002532D" w:rsidRPr="0002532D" w:rsidRDefault="0002532D" w:rsidP="0002532D">
      <w:r w:rsidRPr="0002532D">
        <w:t>Банковское или казначейское сопровождение контракта не требуется</w:t>
      </w:r>
    </w:p>
    <w:p w14:paraId="40339478" w14:textId="77777777" w:rsidR="0002532D" w:rsidRPr="0002532D" w:rsidRDefault="0002532D" w:rsidP="0002532D">
      <w:r w:rsidRPr="0002532D">
        <w:t>Перечень прикрепленных документов</w:t>
      </w:r>
    </w:p>
    <w:p w14:paraId="15D3952A" w14:textId="77777777" w:rsidR="0002532D" w:rsidRPr="0002532D" w:rsidRDefault="0002532D" w:rsidP="0002532D">
      <w:r w:rsidRPr="0002532D">
        <w:rPr>
          <w:b/>
          <w:bCs/>
        </w:rPr>
        <w:t>Обоснование начальной (максимальной) цены контракта</w:t>
      </w:r>
    </w:p>
    <w:p w14:paraId="710E305D" w14:textId="77777777" w:rsidR="0002532D" w:rsidRPr="0002532D" w:rsidRDefault="0002532D" w:rsidP="0002532D">
      <w:r w:rsidRPr="0002532D">
        <w:t>1 ССРСС Бережки.xlsx</w:t>
      </w:r>
    </w:p>
    <w:p w14:paraId="48626442" w14:textId="77777777" w:rsidR="0002532D" w:rsidRPr="0002532D" w:rsidRDefault="0002532D" w:rsidP="0002532D">
      <w:r w:rsidRPr="0002532D">
        <w:t>2 Приложение № 2 - Обоснование НМЦК.doc</w:t>
      </w:r>
    </w:p>
    <w:p w14:paraId="01AD1737" w14:textId="77777777" w:rsidR="0002532D" w:rsidRPr="0002532D" w:rsidRDefault="0002532D" w:rsidP="0002532D">
      <w:r w:rsidRPr="0002532D">
        <w:t>3 ЛС 03 ПИР КВГМ-</w:t>
      </w:r>
      <w:proofErr w:type="gramStart"/>
      <w:r w:rsidRPr="0002532D">
        <w:t>2,5-95.xlsx</w:t>
      </w:r>
      <w:proofErr w:type="gramEnd"/>
    </w:p>
    <w:p w14:paraId="68604749" w14:textId="77777777" w:rsidR="0002532D" w:rsidRPr="0002532D" w:rsidRDefault="0002532D" w:rsidP="0002532D">
      <w:r w:rsidRPr="0002532D">
        <w:t>4 ЛС 02 ПНР КВГМ-</w:t>
      </w:r>
      <w:proofErr w:type="gramStart"/>
      <w:r w:rsidRPr="0002532D">
        <w:t>2,5.xlsx</w:t>
      </w:r>
      <w:proofErr w:type="gramEnd"/>
    </w:p>
    <w:p w14:paraId="509B9F1A" w14:textId="77777777" w:rsidR="0002532D" w:rsidRPr="0002532D" w:rsidRDefault="0002532D" w:rsidP="0002532D">
      <w:r w:rsidRPr="0002532D">
        <w:t>5 ЛС 01 СМР КВГМ-</w:t>
      </w:r>
      <w:proofErr w:type="gramStart"/>
      <w:r w:rsidRPr="0002532D">
        <w:t>2,5.xlsx</w:t>
      </w:r>
      <w:proofErr w:type="gramEnd"/>
    </w:p>
    <w:p w14:paraId="7D338248" w14:textId="77777777" w:rsidR="0002532D" w:rsidRPr="0002532D" w:rsidRDefault="0002532D" w:rsidP="0002532D">
      <w:r w:rsidRPr="0002532D">
        <w:rPr>
          <w:b/>
          <w:bCs/>
        </w:rPr>
        <w:t>Проект контракта</w:t>
      </w:r>
    </w:p>
    <w:p w14:paraId="3C19FC31" w14:textId="77777777" w:rsidR="0002532D" w:rsidRPr="0002532D" w:rsidRDefault="0002532D" w:rsidP="0002532D">
      <w:r w:rsidRPr="0002532D">
        <w:t>1 Приложение № 4 - Проект контракта.doc</w:t>
      </w:r>
    </w:p>
    <w:p w14:paraId="4BECBD57" w14:textId="77777777" w:rsidR="0002532D" w:rsidRPr="0002532D" w:rsidRDefault="0002532D" w:rsidP="0002532D">
      <w:r w:rsidRPr="0002532D">
        <w:rPr>
          <w:b/>
          <w:bCs/>
        </w:rPr>
        <w:t>Описание объекта закупки</w:t>
      </w:r>
    </w:p>
    <w:p w14:paraId="54288EC4" w14:textId="77777777" w:rsidR="0002532D" w:rsidRPr="0002532D" w:rsidRDefault="0002532D" w:rsidP="0002532D">
      <w:r w:rsidRPr="0002532D">
        <w:t xml:space="preserve">1 Приложение № 1 - Описание объекта закупки (Техническое </w:t>
      </w:r>
      <w:proofErr w:type="gramStart"/>
      <w:r w:rsidRPr="0002532D">
        <w:t>задание )</w:t>
      </w:r>
      <w:proofErr w:type="gramEnd"/>
      <w:r w:rsidRPr="0002532D">
        <w:t>.</w:t>
      </w:r>
      <w:proofErr w:type="spellStart"/>
      <w:r w:rsidRPr="0002532D">
        <w:t>doc</w:t>
      </w:r>
      <w:proofErr w:type="spellEnd"/>
    </w:p>
    <w:p w14:paraId="32F9DF14" w14:textId="77777777" w:rsidR="0002532D" w:rsidRPr="0002532D" w:rsidRDefault="0002532D" w:rsidP="0002532D">
      <w:r w:rsidRPr="0002532D">
        <w:rPr>
          <w:b/>
          <w:bCs/>
        </w:rPr>
        <w:t>Требования к содержанию, составу заявки на участие в закупке</w:t>
      </w:r>
    </w:p>
    <w:p w14:paraId="36EFCEFE" w14:textId="77777777" w:rsidR="0002532D" w:rsidRPr="0002532D" w:rsidRDefault="0002532D" w:rsidP="0002532D">
      <w:r w:rsidRPr="0002532D">
        <w:t>1 Приложение № 3 - Требование к содержанию, составу заявки, инструкция по ее заполнению</w:t>
      </w:r>
    </w:p>
    <w:p w14:paraId="28E4C01D" w14:textId="77777777" w:rsidR="0002532D" w:rsidRPr="0002532D" w:rsidRDefault="0002532D" w:rsidP="0002532D">
      <w:r w:rsidRPr="0002532D">
        <w:rPr>
          <w:b/>
          <w:bCs/>
        </w:rPr>
        <w:t>Дополнительная информация и документы</w:t>
      </w:r>
    </w:p>
    <w:p w14:paraId="6AAAEA34" w14:textId="77777777" w:rsidR="0002532D" w:rsidRPr="0002532D" w:rsidRDefault="0002532D" w:rsidP="0002532D">
      <w:r w:rsidRPr="0002532D">
        <w:lastRenderedPageBreak/>
        <w:t>1 Положительное заключение ПИР.pdf</w:t>
      </w:r>
    </w:p>
    <w:p w14:paraId="39E7CCA5" w14:textId="77777777" w:rsidR="0002532D" w:rsidRPr="0002532D" w:rsidRDefault="0002532D" w:rsidP="0002532D">
      <w:r w:rsidRPr="0002532D">
        <w:t>2 Положительное заключение (557 пр).pdf</w:t>
      </w:r>
    </w:p>
    <w:p w14:paraId="21DA2DAB" w14:textId="77777777" w:rsidR="00804048" w:rsidRDefault="00804048"/>
    <w:sectPr w:rsidR="00804048" w:rsidSect="00025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0"/>
    <w:rsid w:val="0002532D"/>
    <w:rsid w:val="001662D0"/>
    <w:rsid w:val="008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35D9-16C4-4E93-A069-5A5F0EC8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2023-04-19T10:10:00Z</dcterms:created>
  <dcterms:modified xsi:type="dcterms:W3CDTF">2023-04-19T10:12:00Z</dcterms:modified>
</cp:coreProperties>
</file>