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8EFD96" w14:textId="77777777" w:rsidR="003F24B7" w:rsidRPr="003F24B7" w:rsidRDefault="003F24B7" w:rsidP="003F24B7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3F24B7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ИНФОРМАЦИЯ О СПОСОБАХ И ПРОЦЕДУРЕ САМООБСЛЕДОВАНИЯ (ПРИ ЕЕ НАЛИЧИИ), В ТОМ ЧИСЛЕ МЕТОДИЧЕСКИЕ РЕКОМЕНДАЦИИ ПО ПРОВЕДЕНИЮ САМООБСЛЕДОВАНИЯ И ПОДГОТОВКЕ ДЕКЛАРАЦИИ СОБЛЮДЕНИЯ ОБЯЗАТЕЛЬНЫХ ТРЕБОВАНИЙ</w:t>
      </w:r>
    </w:p>
    <w:p w14:paraId="76A35083" w14:textId="44A5DB0B" w:rsidR="003F24B7" w:rsidRPr="003F24B7" w:rsidRDefault="003F24B7" w:rsidP="003F24B7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3F24B7">
        <w:rPr>
          <w:rFonts w:ascii="Arial" w:eastAsia="Times New Roman" w:hAnsi="Arial" w:cs="Arial"/>
          <w:color w:val="333333"/>
          <w:sz w:val="30"/>
          <w:szCs w:val="30"/>
          <w:lang w:eastAsia="ru-RU"/>
        </w:rPr>
        <w:t xml:space="preserve">Процедура самообследования Положениями о муниципальном жилищном контроле на территории муниципального образования </w:t>
      </w:r>
      <w:r w:rsidR="005F4693">
        <w:rPr>
          <w:rFonts w:ascii="Arial" w:eastAsia="Times New Roman" w:hAnsi="Arial" w:cs="Arial"/>
          <w:color w:val="333333"/>
          <w:sz w:val="30"/>
          <w:szCs w:val="30"/>
          <w:lang w:eastAsia="ru-RU"/>
        </w:rPr>
        <w:t>Бережковское</w:t>
      </w:r>
      <w:r w:rsidRPr="003F24B7">
        <w:rPr>
          <w:rFonts w:ascii="Arial" w:eastAsia="Times New Roman" w:hAnsi="Arial" w:cs="Arial"/>
          <w:color w:val="333333"/>
          <w:sz w:val="30"/>
          <w:szCs w:val="30"/>
          <w:lang w:eastAsia="ru-RU"/>
        </w:rPr>
        <w:t xml:space="preserve"> сельское поселение Волховского муниципального района Ленинградской области </w:t>
      </w:r>
      <w:r w:rsidRPr="003F24B7">
        <w:rPr>
          <w:rFonts w:ascii="Arial" w:eastAsia="Times New Roman" w:hAnsi="Arial" w:cs="Arial"/>
          <w:b/>
          <w:bCs/>
          <w:color w:val="333333"/>
          <w:sz w:val="30"/>
          <w:szCs w:val="30"/>
          <w:u w:val="single"/>
          <w:lang w:eastAsia="ru-RU"/>
        </w:rPr>
        <w:t>не предусмотрена.</w:t>
      </w:r>
    </w:p>
    <w:p w14:paraId="72549671" w14:textId="552F6467" w:rsidR="003F24B7" w:rsidRPr="003F24B7" w:rsidRDefault="003F24B7" w:rsidP="003F24B7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3F24B7">
        <w:rPr>
          <w:rFonts w:ascii="Arial" w:eastAsia="Times New Roman" w:hAnsi="Arial" w:cs="Arial"/>
          <w:color w:val="333333"/>
          <w:sz w:val="30"/>
          <w:szCs w:val="30"/>
          <w:lang w:eastAsia="ru-RU"/>
        </w:rPr>
        <w:t xml:space="preserve">Процедура самообследования Положениями о муниципальном контроле в сфере благоустройства на территории муниципального образования </w:t>
      </w:r>
      <w:r w:rsidR="005F4693">
        <w:rPr>
          <w:rFonts w:ascii="Arial" w:eastAsia="Times New Roman" w:hAnsi="Arial" w:cs="Arial"/>
          <w:color w:val="333333"/>
          <w:sz w:val="30"/>
          <w:szCs w:val="30"/>
          <w:lang w:eastAsia="ru-RU"/>
        </w:rPr>
        <w:t xml:space="preserve">Бережковское </w:t>
      </w:r>
      <w:r w:rsidRPr="003F24B7">
        <w:rPr>
          <w:rFonts w:ascii="Arial" w:eastAsia="Times New Roman" w:hAnsi="Arial" w:cs="Arial"/>
          <w:color w:val="333333"/>
          <w:sz w:val="30"/>
          <w:szCs w:val="30"/>
          <w:lang w:eastAsia="ru-RU"/>
        </w:rPr>
        <w:t>сельское поселение Волховского муниципального района Ленинградской области</w:t>
      </w:r>
      <w:r w:rsidRPr="003F24B7">
        <w:rPr>
          <w:rFonts w:ascii="Arial" w:eastAsia="Times New Roman" w:hAnsi="Arial" w:cs="Arial"/>
          <w:b/>
          <w:bCs/>
          <w:color w:val="333333"/>
          <w:sz w:val="30"/>
          <w:szCs w:val="30"/>
          <w:lang w:eastAsia="ru-RU"/>
        </w:rPr>
        <w:t> </w:t>
      </w:r>
      <w:r w:rsidRPr="003F24B7">
        <w:rPr>
          <w:rFonts w:ascii="Arial" w:eastAsia="Times New Roman" w:hAnsi="Arial" w:cs="Arial"/>
          <w:b/>
          <w:bCs/>
          <w:color w:val="333333"/>
          <w:sz w:val="30"/>
          <w:szCs w:val="30"/>
          <w:u w:val="single"/>
          <w:lang w:eastAsia="ru-RU"/>
        </w:rPr>
        <w:t>не предусмотрена.</w:t>
      </w:r>
    </w:p>
    <w:p w14:paraId="321C59C6" w14:textId="2A0365D1" w:rsidR="003F24B7" w:rsidRPr="003F24B7" w:rsidRDefault="003F24B7" w:rsidP="003F24B7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3F24B7">
        <w:rPr>
          <w:rFonts w:ascii="Arial" w:eastAsia="Times New Roman" w:hAnsi="Arial" w:cs="Arial"/>
          <w:color w:val="333333"/>
          <w:sz w:val="30"/>
          <w:szCs w:val="30"/>
          <w:lang w:eastAsia="ru-RU"/>
        </w:rPr>
        <w:t xml:space="preserve">Процедура самообследования Положениями о муниципальном жилищном контроле на автомобильном транспорте и в дорожном хозяйстве на территории муниципального образования </w:t>
      </w:r>
      <w:r w:rsidR="005F4693">
        <w:rPr>
          <w:rFonts w:ascii="Arial" w:eastAsia="Times New Roman" w:hAnsi="Arial" w:cs="Arial"/>
          <w:color w:val="333333"/>
          <w:sz w:val="30"/>
          <w:szCs w:val="30"/>
          <w:lang w:eastAsia="ru-RU"/>
        </w:rPr>
        <w:t xml:space="preserve">Бережковское </w:t>
      </w:r>
      <w:r w:rsidRPr="003F24B7">
        <w:rPr>
          <w:rFonts w:ascii="Arial" w:eastAsia="Times New Roman" w:hAnsi="Arial" w:cs="Arial"/>
          <w:color w:val="333333"/>
          <w:sz w:val="30"/>
          <w:szCs w:val="30"/>
          <w:lang w:eastAsia="ru-RU"/>
        </w:rPr>
        <w:t>сельское поселение Волховского муниципального района Ленинградской области </w:t>
      </w:r>
      <w:r w:rsidRPr="003F24B7">
        <w:rPr>
          <w:rFonts w:ascii="Arial" w:eastAsia="Times New Roman" w:hAnsi="Arial" w:cs="Arial"/>
          <w:b/>
          <w:bCs/>
          <w:color w:val="333333"/>
          <w:sz w:val="30"/>
          <w:szCs w:val="30"/>
          <w:u w:val="single"/>
          <w:lang w:eastAsia="ru-RU"/>
        </w:rPr>
        <w:t>не предусмотрена.</w:t>
      </w:r>
    </w:p>
    <w:p w14:paraId="04ACC9FD" w14:textId="77777777" w:rsidR="00934484" w:rsidRDefault="00934484"/>
    <w:sectPr w:rsidR="009344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24B7"/>
    <w:rsid w:val="003F24B7"/>
    <w:rsid w:val="005F4693"/>
    <w:rsid w:val="00934484"/>
    <w:rsid w:val="00B11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6E1B0B"/>
  <w15:chartTrackingRefBased/>
  <w15:docId w15:val="{FCAF4003-1E40-4D72-BB97-4269E99FE0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474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42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813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137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filippowa.jenia2015@yandex.ru</cp:lastModifiedBy>
  <cp:revision>4</cp:revision>
  <dcterms:created xsi:type="dcterms:W3CDTF">2022-09-08T12:00:00Z</dcterms:created>
  <dcterms:modified xsi:type="dcterms:W3CDTF">2022-09-09T13:23:00Z</dcterms:modified>
</cp:coreProperties>
</file>