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1448" w14:textId="77777777" w:rsidR="001E2810" w:rsidRPr="00B97272" w:rsidRDefault="001E2810" w:rsidP="001E2810">
      <w:pPr>
        <w:suppressAutoHyphens/>
        <w:jc w:val="center"/>
        <w:rPr>
          <w:b/>
          <w:lang w:eastAsia="zh-CN"/>
        </w:rPr>
      </w:pPr>
      <w:r w:rsidRPr="00B97272">
        <w:rPr>
          <w:b/>
          <w:noProof/>
          <w:sz w:val="18"/>
          <w:szCs w:val="18"/>
        </w:rPr>
        <w:drawing>
          <wp:inline distT="0" distB="0" distL="0" distR="0" wp14:anchorId="7478EBB9" wp14:editId="5DF81842">
            <wp:extent cx="462280" cy="57277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572770"/>
                    </a:xfrm>
                    <a:prstGeom prst="rect">
                      <a:avLst/>
                    </a:prstGeom>
                    <a:noFill/>
                    <a:ln>
                      <a:noFill/>
                    </a:ln>
                  </pic:spPr>
                </pic:pic>
              </a:graphicData>
            </a:graphic>
          </wp:inline>
        </w:drawing>
      </w:r>
    </w:p>
    <w:p w14:paraId="1A28EF91" w14:textId="77777777" w:rsidR="001E2810" w:rsidRPr="00B97272" w:rsidRDefault="001E2810" w:rsidP="001E2810">
      <w:pPr>
        <w:suppressAutoHyphens/>
        <w:jc w:val="center"/>
        <w:rPr>
          <w:b/>
          <w:lang w:eastAsia="zh-CN"/>
        </w:rPr>
      </w:pPr>
      <w:r w:rsidRPr="00B97272">
        <w:rPr>
          <w:b/>
          <w:lang w:eastAsia="zh-CN"/>
        </w:rPr>
        <w:t>АДМИНИСТРАЦИЯ</w:t>
      </w:r>
    </w:p>
    <w:p w14:paraId="2F7B463F" w14:textId="77777777" w:rsidR="001E2810" w:rsidRPr="00B97272" w:rsidRDefault="001E2810" w:rsidP="001E2810">
      <w:pPr>
        <w:suppressAutoHyphens/>
        <w:jc w:val="center"/>
        <w:rPr>
          <w:b/>
          <w:lang w:eastAsia="zh-CN"/>
        </w:rPr>
      </w:pPr>
      <w:r w:rsidRPr="00B97272">
        <w:rPr>
          <w:b/>
          <w:lang w:eastAsia="zh-CN"/>
        </w:rPr>
        <w:t>МУНИЦИПАЛЬНОГО ОБРАЗОВАНИЯ</w:t>
      </w:r>
    </w:p>
    <w:p w14:paraId="2742BE0C" w14:textId="77777777" w:rsidR="001E2810" w:rsidRPr="00B97272" w:rsidRDefault="001E2810" w:rsidP="001E2810">
      <w:pPr>
        <w:suppressAutoHyphens/>
        <w:jc w:val="center"/>
        <w:rPr>
          <w:b/>
          <w:lang w:eastAsia="zh-CN"/>
        </w:rPr>
      </w:pPr>
      <w:r w:rsidRPr="00B97272">
        <w:rPr>
          <w:b/>
          <w:lang w:eastAsia="zh-CN"/>
        </w:rPr>
        <w:t>БЕРЕЖКОВСКОЕ СЕЛЬСКОЕ ПОСЕЛЕНИЕ</w:t>
      </w:r>
    </w:p>
    <w:p w14:paraId="4681A00F" w14:textId="77777777" w:rsidR="001E2810" w:rsidRPr="00B97272" w:rsidRDefault="001E2810" w:rsidP="001E2810">
      <w:pPr>
        <w:suppressAutoHyphens/>
        <w:jc w:val="center"/>
        <w:rPr>
          <w:b/>
          <w:lang w:eastAsia="zh-CN"/>
        </w:rPr>
      </w:pPr>
      <w:r w:rsidRPr="00B97272">
        <w:rPr>
          <w:b/>
          <w:lang w:eastAsia="zh-CN"/>
        </w:rPr>
        <w:t>ВОЛХОВСКОГО МУНИЦИПАЛЬНОГО РАЙОНА</w:t>
      </w:r>
    </w:p>
    <w:p w14:paraId="75E64726" w14:textId="77777777" w:rsidR="001E2810" w:rsidRPr="00B97272" w:rsidRDefault="001E2810" w:rsidP="001E2810">
      <w:pPr>
        <w:suppressAutoHyphens/>
        <w:jc w:val="center"/>
        <w:rPr>
          <w:b/>
          <w:lang w:eastAsia="zh-CN"/>
        </w:rPr>
      </w:pPr>
      <w:r w:rsidRPr="00B97272">
        <w:rPr>
          <w:b/>
          <w:lang w:eastAsia="zh-CN"/>
        </w:rPr>
        <w:t>ЛЕНИНГРАДСКОЙ ОБЛАСТИ</w:t>
      </w:r>
    </w:p>
    <w:p w14:paraId="1E4465A2" w14:textId="77777777" w:rsidR="001E2810" w:rsidRPr="00B97272" w:rsidRDefault="001E2810" w:rsidP="001E2810">
      <w:pPr>
        <w:keepNext/>
        <w:jc w:val="center"/>
        <w:outlineLvl w:val="2"/>
        <w:rPr>
          <w:b/>
          <w:bCs/>
          <w:sz w:val="28"/>
          <w:szCs w:val="28"/>
          <w:highlight w:val="yellow"/>
        </w:rPr>
      </w:pPr>
    </w:p>
    <w:p w14:paraId="000C4F4A" w14:textId="77777777" w:rsidR="007E3FF3" w:rsidRDefault="001E2810" w:rsidP="001E2810">
      <w:pPr>
        <w:keepNext/>
        <w:tabs>
          <w:tab w:val="center" w:pos="4961"/>
          <w:tab w:val="left" w:pos="7785"/>
        </w:tabs>
        <w:outlineLvl w:val="2"/>
        <w:rPr>
          <w:b/>
          <w:bCs/>
          <w:sz w:val="28"/>
          <w:szCs w:val="28"/>
        </w:rPr>
      </w:pPr>
      <w:r>
        <w:rPr>
          <w:b/>
          <w:bCs/>
          <w:sz w:val="28"/>
          <w:szCs w:val="28"/>
        </w:rPr>
        <w:tab/>
      </w:r>
      <w:r w:rsidRPr="00B97272">
        <w:rPr>
          <w:b/>
          <w:bCs/>
          <w:sz w:val="28"/>
          <w:szCs w:val="28"/>
        </w:rPr>
        <w:t>П О С Т А Н О В Л Е Н И Е</w:t>
      </w:r>
    </w:p>
    <w:p w14:paraId="40FBAFD3" w14:textId="1B17EDD9" w:rsidR="001E2810" w:rsidRPr="00B97272" w:rsidRDefault="001E2810" w:rsidP="001E2810">
      <w:pPr>
        <w:keepNext/>
        <w:tabs>
          <w:tab w:val="center" w:pos="4961"/>
          <w:tab w:val="left" w:pos="7785"/>
        </w:tabs>
        <w:outlineLvl w:val="2"/>
        <w:rPr>
          <w:b/>
          <w:bCs/>
          <w:sz w:val="28"/>
          <w:szCs w:val="28"/>
        </w:rPr>
      </w:pPr>
      <w:r>
        <w:rPr>
          <w:b/>
          <w:bCs/>
          <w:sz w:val="28"/>
          <w:szCs w:val="28"/>
        </w:rPr>
        <w:tab/>
      </w:r>
    </w:p>
    <w:p w14:paraId="0B0B8BDC" w14:textId="0304C0CA" w:rsidR="007E3FF3" w:rsidRDefault="00642027" w:rsidP="007E3FF3">
      <w:pPr>
        <w:rPr>
          <w:b/>
          <w:bCs/>
          <w:sz w:val="28"/>
          <w:szCs w:val="28"/>
        </w:rPr>
      </w:pPr>
      <w:r>
        <w:rPr>
          <w:b/>
          <w:bCs/>
          <w:sz w:val="28"/>
          <w:szCs w:val="28"/>
        </w:rPr>
        <w:t xml:space="preserve">От 08 апреля </w:t>
      </w:r>
      <w:r w:rsidR="007E3FF3" w:rsidRPr="007E3FF3">
        <w:rPr>
          <w:b/>
          <w:bCs/>
          <w:sz w:val="28"/>
          <w:szCs w:val="28"/>
        </w:rPr>
        <w:t>202</w:t>
      </w:r>
      <w:r w:rsidR="00CF6C93">
        <w:rPr>
          <w:b/>
          <w:bCs/>
          <w:sz w:val="28"/>
          <w:szCs w:val="28"/>
        </w:rPr>
        <w:t>4</w:t>
      </w:r>
      <w:r w:rsidR="007E3FF3" w:rsidRPr="007E3FF3">
        <w:rPr>
          <w:b/>
          <w:bCs/>
          <w:sz w:val="28"/>
          <w:szCs w:val="28"/>
        </w:rPr>
        <w:t xml:space="preserve"> года                                                          </w:t>
      </w:r>
      <w:r>
        <w:rPr>
          <w:b/>
          <w:bCs/>
          <w:sz w:val="28"/>
          <w:szCs w:val="28"/>
        </w:rPr>
        <w:t xml:space="preserve">                  </w:t>
      </w:r>
      <w:bookmarkStart w:id="0" w:name="_GoBack"/>
      <w:bookmarkEnd w:id="0"/>
      <w:r>
        <w:rPr>
          <w:b/>
          <w:bCs/>
          <w:sz w:val="28"/>
          <w:szCs w:val="28"/>
        </w:rPr>
        <w:t xml:space="preserve">               №</w:t>
      </w:r>
      <w:r w:rsidR="004724B4">
        <w:rPr>
          <w:b/>
          <w:bCs/>
          <w:sz w:val="28"/>
          <w:szCs w:val="28"/>
        </w:rPr>
        <w:t xml:space="preserve"> 61</w:t>
      </w:r>
    </w:p>
    <w:p w14:paraId="25100069" w14:textId="4985B7A6" w:rsidR="001E2810" w:rsidRPr="00B97272" w:rsidRDefault="001E2810" w:rsidP="001E2810">
      <w:r w:rsidRPr="007E3FF3">
        <w:rPr>
          <w:b/>
          <w:bCs/>
          <w:sz w:val="28"/>
          <w:szCs w:val="28"/>
        </w:rPr>
        <w:t xml:space="preserve">               </w:t>
      </w:r>
    </w:p>
    <w:p w14:paraId="71EC746A" w14:textId="77777777" w:rsidR="001E2810" w:rsidRDefault="001E2810" w:rsidP="001E2810">
      <w:pPr>
        <w:widowControl w:val="0"/>
        <w:autoSpaceDE w:val="0"/>
        <w:autoSpaceDN w:val="0"/>
        <w:adjustRightInd w:val="0"/>
        <w:jc w:val="center"/>
        <w:rPr>
          <w:b/>
          <w:bCs/>
          <w:sz w:val="28"/>
          <w:szCs w:val="28"/>
        </w:rPr>
      </w:pPr>
      <w:r w:rsidRPr="00B97272">
        <w:rPr>
          <w:b/>
          <w:bCs/>
          <w:sz w:val="28"/>
          <w:szCs w:val="28"/>
        </w:rPr>
        <w:t xml:space="preserve">Об утверждении административного регламента по </w:t>
      </w:r>
      <w:r>
        <w:rPr>
          <w:b/>
          <w:bCs/>
          <w:sz w:val="28"/>
          <w:szCs w:val="28"/>
        </w:rPr>
        <w:t xml:space="preserve">предоставлению </w:t>
      </w:r>
      <w:r w:rsidRPr="00B97272">
        <w:rPr>
          <w:b/>
          <w:bCs/>
          <w:sz w:val="28"/>
          <w:szCs w:val="28"/>
        </w:rPr>
        <w:t xml:space="preserve">муниципальной </w:t>
      </w:r>
      <w:r>
        <w:rPr>
          <w:b/>
          <w:bCs/>
          <w:sz w:val="28"/>
          <w:szCs w:val="28"/>
        </w:rPr>
        <w:t>услуги</w:t>
      </w:r>
      <w:r w:rsidRPr="00B97272">
        <w:rPr>
          <w:b/>
          <w:bCs/>
          <w:sz w:val="28"/>
          <w:szCs w:val="28"/>
        </w:rPr>
        <w:t xml:space="preserve"> «</w:t>
      </w:r>
      <w:r>
        <w:rPr>
          <w:b/>
          <w:bCs/>
          <w:sz w:val="28"/>
          <w:szCs w:val="28"/>
        </w:rPr>
        <w:t>Включение в реестр мест (площадок) накопления твердых коммунальных отходов»</w:t>
      </w:r>
    </w:p>
    <w:p w14:paraId="29E3257C" w14:textId="77777777" w:rsidR="004724B4" w:rsidRPr="00B97272" w:rsidRDefault="004724B4" w:rsidP="001E2810">
      <w:pPr>
        <w:widowControl w:val="0"/>
        <w:autoSpaceDE w:val="0"/>
        <w:autoSpaceDN w:val="0"/>
        <w:adjustRightInd w:val="0"/>
        <w:jc w:val="center"/>
        <w:rPr>
          <w:b/>
          <w:bCs/>
          <w:sz w:val="28"/>
          <w:szCs w:val="28"/>
        </w:rPr>
      </w:pPr>
    </w:p>
    <w:p w14:paraId="0E266E6D" w14:textId="77777777" w:rsidR="001E2810" w:rsidRDefault="001E2810" w:rsidP="001E2810">
      <w:pPr>
        <w:widowControl w:val="0"/>
        <w:autoSpaceDE w:val="0"/>
        <w:autoSpaceDN w:val="0"/>
        <w:adjustRightInd w:val="0"/>
        <w:ind w:firstLine="540"/>
        <w:jc w:val="both"/>
        <w:rPr>
          <w:sz w:val="28"/>
          <w:szCs w:val="28"/>
        </w:rPr>
      </w:pPr>
      <w:r w:rsidRPr="003D50C4">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24.06.1998 № 89-ФЗ «Об отходах производства и потребления»,</w:t>
      </w:r>
      <w:r w:rsidRPr="00B97272">
        <w:rPr>
          <w:sz w:val="28"/>
          <w:szCs w:val="28"/>
        </w:rPr>
        <w:t xml:space="preserve"> </w:t>
      </w:r>
      <w:r w:rsidRPr="00133C9F">
        <w:rPr>
          <w:sz w:val="28"/>
          <w:szCs w:val="28"/>
        </w:rPr>
        <w:t>Федеральный закон от 30 марта 1999 года № 52-ФЗ «О санитарно-</w:t>
      </w:r>
      <w:r w:rsidRPr="003D50C4">
        <w:rPr>
          <w:sz w:val="28"/>
          <w:szCs w:val="28"/>
        </w:rPr>
        <w:t>эпидемиологическом благополучии населения»</w:t>
      </w:r>
      <w:r>
        <w:rPr>
          <w:sz w:val="28"/>
          <w:szCs w:val="28"/>
        </w:rPr>
        <w:t xml:space="preserve">, </w:t>
      </w:r>
      <w:r w:rsidRPr="00E85BF0">
        <w:rPr>
          <w:sz w:val="28"/>
          <w:szCs w:val="28"/>
        </w:rPr>
        <w:t>постановления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Pr>
          <w:sz w:val="28"/>
          <w:szCs w:val="28"/>
        </w:rPr>
        <w:t>, У</w:t>
      </w:r>
      <w:r w:rsidRPr="00B97272">
        <w:rPr>
          <w:sz w:val="28"/>
          <w:szCs w:val="28"/>
        </w:rPr>
        <w:t>ставом муниципального образования МО Бережковское сельское поселение Волховского муниципального района</w:t>
      </w:r>
      <w:r>
        <w:rPr>
          <w:sz w:val="28"/>
          <w:szCs w:val="28"/>
        </w:rPr>
        <w:t xml:space="preserve"> Ленинградской области</w:t>
      </w:r>
      <w:r w:rsidRPr="00B97272">
        <w:rPr>
          <w:sz w:val="28"/>
          <w:szCs w:val="28"/>
        </w:rPr>
        <w:t xml:space="preserve">, </w:t>
      </w:r>
      <w:r w:rsidRPr="00D645D0">
        <w:rPr>
          <w:sz w:val="28"/>
          <w:szCs w:val="28"/>
        </w:rPr>
        <w:t>администрация муниципального образования «Бережковское сельское поселение Волховского муниципального района Ленинградской области</w:t>
      </w:r>
    </w:p>
    <w:p w14:paraId="736713E7" w14:textId="77777777" w:rsidR="001E2810" w:rsidRDefault="001E2810" w:rsidP="001E2810">
      <w:pPr>
        <w:widowControl w:val="0"/>
        <w:autoSpaceDE w:val="0"/>
        <w:autoSpaceDN w:val="0"/>
        <w:adjustRightInd w:val="0"/>
        <w:ind w:firstLine="540"/>
        <w:jc w:val="both"/>
        <w:rPr>
          <w:sz w:val="28"/>
          <w:szCs w:val="28"/>
        </w:rPr>
      </w:pPr>
    </w:p>
    <w:p w14:paraId="6AA7D765" w14:textId="7CB8376D" w:rsidR="001E2810" w:rsidRPr="00642027" w:rsidRDefault="001E2810" w:rsidP="001E2810">
      <w:pPr>
        <w:widowControl w:val="0"/>
        <w:autoSpaceDE w:val="0"/>
        <w:autoSpaceDN w:val="0"/>
        <w:adjustRightInd w:val="0"/>
        <w:ind w:firstLine="540"/>
        <w:jc w:val="center"/>
        <w:rPr>
          <w:b/>
          <w:sz w:val="28"/>
          <w:szCs w:val="28"/>
        </w:rPr>
      </w:pPr>
      <w:r w:rsidRPr="00642027">
        <w:rPr>
          <w:b/>
          <w:sz w:val="28"/>
          <w:szCs w:val="28"/>
        </w:rPr>
        <w:t>постановляет:</w:t>
      </w:r>
    </w:p>
    <w:p w14:paraId="43FF2757" w14:textId="77777777" w:rsidR="001E2810" w:rsidRDefault="001E2810" w:rsidP="001E2810">
      <w:pPr>
        <w:widowControl w:val="0"/>
        <w:tabs>
          <w:tab w:val="num" w:pos="720"/>
        </w:tabs>
        <w:autoSpaceDE w:val="0"/>
        <w:autoSpaceDN w:val="0"/>
        <w:adjustRightInd w:val="0"/>
        <w:ind w:firstLine="709"/>
        <w:jc w:val="both"/>
        <w:rPr>
          <w:sz w:val="28"/>
          <w:szCs w:val="28"/>
        </w:rPr>
      </w:pPr>
      <w:r>
        <w:rPr>
          <w:sz w:val="28"/>
          <w:szCs w:val="28"/>
        </w:rPr>
        <w:t xml:space="preserve">1. </w:t>
      </w:r>
      <w:r w:rsidRPr="00CE03F9">
        <w:rPr>
          <w:sz w:val="28"/>
          <w:szCs w:val="28"/>
        </w:rPr>
        <w:t>Утвердить административный регламент по предоставлению муниципальной услуги «Включение в реестр мест (площадок) накопления твёрдых коммунальных отходов» согласно Приложению к настоящему постановлению.</w:t>
      </w:r>
    </w:p>
    <w:p w14:paraId="6205EC9C" w14:textId="7E7CB042" w:rsidR="001E2810" w:rsidRPr="00CE03F9" w:rsidRDefault="00CF6C93" w:rsidP="001E2810">
      <w:pPr>
        <w:widowControl w:val="0"/>
        <w:tabs>
          <w:tab w:val="num" w:pos="720"/>
        </w:tabs>
        <w:autoSpaceDE w:val="0"/>
        <w:autoSpaceDN w:val="0"/>
        <w:adjustRightInd w:val="0"/>
        <w:ind w:firstLine="709"/>
        <w:jc w:val="both"/>
        <w:rPr>
          <w:sz w:val="28"/>
          <w:szCs w:val="28"/>
        </w:rPr>
      </w:pPr>
      <w:r>
        <w:rPr>
          <w:sz w:val="28"/>
          <w:szCs w:val="28"/>
        </w:rPr>
        <w:t>2. Постановление от 19</w:t>
      </w:r>
      <w:r w:rsidR="001E2810">
        <w:rPr>
          <w:sz w:val="28"/>
          <w:szCs w:val="28"/>
        </w:rPr>
        <w:t xml:space="preserve"> </w:t>
      </w:r>
      <w:r>
        <w:rPr>
          <w:sz w:val="28"/>
          <w:szCs w:val="28"/>
        </w:rPr>
        <w:t>июля</w:t>
      </w:r>
      <w:r w:rsidR="001E2810">
        <w:rPr>
          <w:sz w:val="28"/>
          <w:szCs w:val="28"/>
        </w:rPr>
        <w:t xml:space="preserve"> 202</w:t>
      </w:r>
      <w:r>
        <w:rPr>
          <w:sz w:val="28"/>
          <w:szCs w:val="28"/>
        </w:rPr>
        <w:t>3 года №106</w:t>
      </w:r>
      <w:r w:rsidR="001E2810">
        <w:rPr>
          <w:sz w:val="28"/>
          <w:szCs w:val="28"/>
        </w:rPr>
        <w:t xml:space="preserve"> «Об утверждении </w:t>
      </w:r>
      <w:r w:rsidR="001E2810" w:rsidRPr="00CE03F9">
        <w:rPr>
          <w:sz w:val="28"/>
          <w:szCs w:val="28"/>
        </w:rPr>
        <w:t>административн</w:t>
      </w:r>
      <w:r w:rsidR="001E2810">
        <w:rPr>
          <w:sz w:val="28"/>
          <w:szCs w:val="28"/>
        </w:rPr>
        <w:t>ого</w:t>
      </w:r>
      <w:r w:rsidR="001E2810" w:rsidRPr="00CE03F9">
        <w:rPr>
          <w:sz w:val="28"/>
          <w:szCs w:val="28"/>
        </w:rPr>
        <w:t xml:space="preserve"> регламент</w:t>
      </w:r>
      <w:r w:rsidR="001E2810">
        <w:rPr>
          <w:sz w:val="28"/>
          <w:szCs w:val="28"/>
        </w:rPr>
        <w:t>а</w:t>
      </w:r>
      <w:r w:rsidR="001E2810" w:rsidRPr="00CE03F9">
        <w:rPr>
          <w:sz w:val="28"/>
          <w:szCs w:val="28"/>
        </w:rPr>
        <w:t xml:space="preserve"> по предоставлению муниципальной услуги «Включение в реестр мест (площадок) накопления твёрдых коммунальных отходов»</w:t>
      </w:r>
      <w:r w:rsidR="001E2810">
        <w:rPr>
          <w:sz w:val="28"/>
          <w:szCs w:val="28"/>
        </w:rPr>
        <w:t xml:space="preserve"> считать утратившим силу.</w:t>
      </w:r>
    </w:p>
    <w:p w14:paraId="2E9512CB" w14:textId="7CE9ADFC" w:rsidR="001E2810" w:rsidRPr="00CE03F9" w:rsidRDefault="001E2810" w:rsidP="001E2810">
      <w:pPr>
        <w:widowControl w:val="0"/>
        <w:tabs>
          <w:tab w:val="num" w:pos="720"/>
        </w:tabs>
        <w:autoSpaceDE w:val="0"/>
        <w:autoSpaceDN w:val="0"/>
        <w:adjustRightInd w:val="0"/>
        <w:ind w:firstLine="709"/>
        <w:jc w:val="both"/>
        <w:rPr>
          <w:rFonts w:ascii="Helvetica" w:hAnsi="Helvetica"/>
          <w:color w:val="333333"/>
          <w:sz w:val="20"/>
          <w:szCs w:val="20"/>
        </w:rPr>
      </w:pPr>
      <w:r>
        <w:rPr>
          <w:sz w:val="28"/>
          <w:szCs w:val="28"/>
        </w:rPr>
        <w:t>3. Н</w:t>
      </w:r>
      <w:r w:rsidRPr="00CE03F9">
        <w:rPr>
          <w:sz w:val="28"/>
          <w:szCs w:val="28"/>
        </w:rPr>
        <w:t xml:space="preserve">астоящее постановление </w:t>
      </w:r>
      <w:r>
        <w:rPr>
          <w:sz w:val="28"/>
          <w:szCs w:val="28"/>
        </w:rPr>
        <w:t>подлежит</w:t>
      </w:r>
      <w:r w:rsidRPr="001E2810">
        <w:rPr>
          <w:sz w:val="28"/>
          <w:szCs w:val="28"/>
        </w:rPr>
        <w:t xml:space="preserve"> </w:t>
      </w:r>
      <w:r>
        <w:rPr>
          <w:sz w:val="28"/>
          <w:szCs w:val="28"/>
        </w:rPr>
        <w:t>о</w:t>
      </w:r>
      <w:r w:rsidRPr="00CE03F9">
        <w:rPr>
          <w:sz w:val="28"/>
          <w:szCs w:val="28"/>
        </w:rPr>
        <w:t>публиков</w:t>
      </w:r>
      <w:r>
        <w:rPr>
          <w:sz w:val="28"/>
          <w:szCs w:val="28"/>
        </w:rPr>
        <w:t xml:space="preserve">анию </w:t>
      </w:r>
      <w:r w:rsidRPr="00CE03F9">
        <w:rPr>
          <w:sz w:val="28"/>
          <w:szCs w:val="28"/>
        </w:rPr>
        <w:t xml:space="preserve">в средствах массовой информации и на официальном сайте </w:t>
      </w:r>
      <w:r>
        <w:rPr>
          <w:sz w:val="28"/>
          <w:szCs w:val="28"/>
        </w:rPr>
        <w:t>администрации.</w:t>
      </w:r>
    </w:p>
    <w:p w14:paraId="27FEB596" w14:textId="40A54EE9" w:rsidR="001E2810" w:rsidRPr="00CE03F9" w:rsidRDefault="001E2810" w:rsidP="001E2810">
      <w:pPr>
        <w:widowControl w:val="0"/>
        <w:autoSpaceDE w:val="0"/>
        <w:autoSpaceDN w:val="0"/>
        <w:adjustRightInd w:val="0"/>
        <w:ind w:firstLine="709"/>
        <w:jc w:val="both"/>
        <w:rPr>
          <w:sz w:val="28"/>
          <w:szCs w:val="28"/>
        </w:rPr>
      </w:pPr>
      <w:r w:rsidRPr="00CE03F9">
        <w:rPr>
          <w:sz w:val="28"/>
          <w:szCs w:val="28"/>
        </w:rPr>
        <w:t xml:space="preserve">4. Настоящее постановление вступает в силу </w:t>
      </w:r>
      <w:r>
        <w:rPr>
          <w:sz w:val="28"/>
          <w:szCs w:val="28"/>
        </w:rPr>
        <w:t>после опубликования его в средствах массовой информации и на официальном сайте администрации</w:t>
      </w:r>
      <w:r w:rsidRPr="00CE03F9">
        <w:rPr>
          <w:sz w:val="28"/>
          <w:szCs w:val="28"/>
        </w:rPr>
        <w:t>.</w:t>
      </w:r>
    </w:p>
    <w:p w14:paraId="71890C0A" w14:textId="77777777" w:rsidR="001E2810" w:rsidRPr="00CE03F9" w:rsidRDefault="001E2810" w:rsidP="001E2810">
      <w:pPr>
        <w:widowControl w:val="0"/>
        <w:autoSpaceDE w:val="0"/>
        <w:autoSpaceDN w:val="0"/>
        <w:adjustRightInd w:val="0"/>
        <w:ind w:firstLine="709"/>
        <w:jc w:val="both"/>
        <w:rPr>
          <w:sz w:val="28"/>
          <w:szCs w:val="28"/>
        </w:rPr>
      </w:pPr>
      <w:r w:rsidRPr="00CE03F9">
        <w:rPr>
          <w:sz w:val="28"/>
          <w:szCs w:val="28"/>
        </w:rPr>
        <w:t>5. Контроль за исполнением постановлением оставляю за собой.</w:t>
      </w:r>
    </w:p>
    <w:p w14:paraId="319FBF97" w14:textId="77777777" w:rsidR="001E2810" w:rsidRPr="00CE03F9" w:rsidRDefault="001E2810" w:rsidP="001E2810">
      <w:pPr>
        <w:widowControl w:val="0"/>
        <w:autoSpaceDE w:val="0"/>
        <w:autoSpaceDN w:val="0"/>
        <w:adjustRightInd w:val="0"/>
        <w:ind w:firstLine="709"/>
        <w:jc w:val="both"/>
        <w:rPr>
          <w:sz w:val="28"/>
          <w:szCs w:val="28"/>
        </w:rPr>
      </w:pPr>
    </w:p>
    <w:p w14:paraId="5885C352" w14:textId="77777777" w:rsidR="001E2810" w:rsidRPr="00CE03F9" w:rsidRDefault="001E2810" w:rsidP="001E2810">
      <w:pPr>
        <w:widowControl w:val="0"/>
        <w:autoSpaceDE w:val="0"/>
        <w:autoSpaceDN w:val="0"/>
        <w:adjustRightInd w:val="0"/>
        <w:jc w:val="both"/>
        <w:rPr>
          <w:sz w:val="28"/>
          <w:szCs w:val="28"/>
        </w:rPr>
      </w:pPr>
    </w:p>
    <w:p w14:paraId="2EC558B4" w14:textId="77777777" w:rsidR="001E2810" w:rsidRPr="00F561E1" w:rsidRDefault="001E2810" w:rsidP="001E2810">
      <w:pPr>
        <w:widowControl w:val="0"/>
        <w:autoSpaceDE w:val="0"/>
        <w:autoSpaceDN w:val="0"/>
        <w:adjustRightInd w:val="0"/>
        <w:rPr>
          <w:sz w:val="28"/>
          <w:szCs w:val="28"/>
        </w:rPr>
      </w:pPr>
      <w:r w:rsidRPr="00CE03F9">
        <w:rPr>
          <w:sz w:val="28"/>
          <w:szCs w:val="28"/>
        </w:rPr>
        <w:t>Глава администрации</w:t>
      </w:r>
      <w:r w:rsidRPr="00CE03F9">
        <w:rPr>
          <w:sz w:val="28"/>
          <w:szCs w:val="28"/>
        </w:rPr>
        <w:tab/>
      </w:r>
      <w:r w:rsidRPr="00CE03F9">
        <w:rPr>
          <w:sz w:val="28"/>
          <w:szCs w:val="28"/>
        </w:rPr>
        <w:tab/>
      </w:r>
      <w:r w:rsidRPr="00CE03F9">
        <w:rPr>
          <w:sz w:val="28"/>
          <w:szCs w:val="28"/>
        </w:rPr>
        <w:tab/>
      </w:r>
      <w:r w:rsidRPr="00CE03F9">
        <w:rPr>
          <w:sz w:val="28"/>
          <w:szCs w:val="28"/>
        </w:rPr>
        <w:tab/>
      </w:r>
      <w:r w:rsidRPr="00CE03F9">
        <w:rPr>
          <w:sz w:val="28"/>
          <w:szCs w:val="28"/>
        </w:rPr>
        <w:tab/>
      </w:r>
      <w:r w:rsidRPr="00CE03F9">
        <w:rPr>
          <w:sz w:val="28"/>
          <w:szCs w:val="28"/>
        </w:rPr>
        <w:tab/>
      </w:r>
      <w:r w:rsidRPr="00CE03F9">
        <w:rPr>
          <w:sz w:val="28"/>
          <w:szCs w:val="28"/>
        </w:rPr>
        <w:tab/>
      </w:r>
      <w:r>
        <w:rPr>
          <w:sz w:val="28"/>
          <w:szCs w:val="28"/>
        </w:rPr>
        <w:t xml:space="preserve">             </w:t>
      </w:r>
      <w:r w:rsidRPr="00CE03F9">
        <w:rPr>
          <w:sz w:val="28"/>
          <w:szCs w:val="28"/>
        </w:rPr>
        <w:t>В.Б. Ожерельев</w:t>
      </w:r>
    </w:p>
    <w:p w14:paraId="30803BA5" w14:textId="77777777" w:rsidR="003F2F4B" w:rsidRDefault="003F2F4B" w:rsidP="00385604">
      <w:pPr>
        <w:autoSpaceDE w:val="0"/>
        <w:autoSpaceDN w:val="0"/>
        <w:adjustRightInd w:val="0"/>
        <w:jc w:val="center"/>
        <w:rPr>
          <w:b/>
          <w:bCs/>
          <w:sz w:val="28"/>
          <w:szCs w:val="28"/>
        </w:rPr>
      </w:pPr>
    </w:p>
    <w:p w14:paraId="604C3F68" w14:textId="77777777" w:rsidR="001E2810" w:rsidRPr="00292960" w:rsidRDefault="001E2810" w:rsidP="001E2810">
      <w:pPr>
        <w:widowControl w:val="0"/>
        <w:autoSpaceDE w:val="0"/>
        <w:autoSpaceDN w:val="0"/>
        <w:adjustRightInd w:val="0"/>
        <w:jc w:val="right"/>
        <w:outlineLvl w:val="0"/>
      </w:pPr>
      <w:r w:rsidRPr="00292960">
        <w:t>УТВЕРЖДЕН</w:t>
      </w:r>
    </w:p>
    <w:p w14:paraId="68295684" w14:textId="77777777" w:rsidR="001E2810" w:rsidRPr="00292960" w:rsidRDefault="001E2810" w:rsidP="001E2810">
      <w:pPr>
        <w:widowControl w:val="0"/>
        <w:autoSpaceDE w:val="0"/>
        <w:autoSpaceDN w:val="0"/>
        <w:adjustRightInd w:val="0"/>
        <w:jc w:val="right"/>
      </w:pPr>
      <w:r w:rsidRPr="00292960">
        <w:t>постановлением администрации</w:t>
      </w:r>
    </w:p>
    <w:p w14:paraId="14E8E8B6" w14:textId="77777777" w:rsidR="001E2810" w:rsidRPr="00292960" w:rsidRDefault="001E2810" w:rsidP="001E2810">
      <w:pPr>
        <w:widowControl w:val="0"/>
        <w:autoSpaceDE w:val="0"/>
        <w:autoSpaceDN w:val="0"/>
        <w:adjustRightInd w:val="0"/>
        <w:jc w:val="right"/>
      </w:pPr>
      <w:r w:rsidRPr="00292960">
        <w:t>муниципального образования</w:t>
      </w:r>
    </w:p>
    <w:p w14:paraId="46345107" w14:textId="77777777" w:rsidR="001E2810" w:rsidRPr="00292960" w:rsidRDefault="001E2810" w:rsidP="001E2810">
      <w:pPr>
        <w:widowControl w:val="0"/>
        <w:autoSpaceDE w:val="0"/>
        <w:autoSpaceDN w:val="0"/>
        <w:adjustRightInd w:val="0"/>
        <w:jc w:val="right"/>
      </w:pPr>
      <w:r w:rsidRPr="00292960">
        <w:t xml:space="preserve">Бережковское сельское поселение </w:t>
      </w:r>
    </w:p>
    <w:p w14:paraId="60155B3F" w14:textId="77777777" w:rsidR="001E2810" w:rsidRPr="00292960" w:rsidRDefault="001E2810" w:rsidP="001E2810">
      <w:pPr>
        <w:widowControl w:val="0"/>
        <w:autoSpaceDE w:val="0"/>
        <w:autoSpaceDN w:val="0"/>
        <w:adjustRightInd w:val="0"/>
        <w:jc w:val="right"/>
      </w:pPr>
      <w:r w:rsidRPr="00292960">
        <w:t>Волховского муниципального района</w:t>
      </w:r>
    </w:p>
    <w:p w14:paraId="2E5A7AB2" w14:textId="23C44BA8" w:rsidR="001E2810" w:rsidRPr="00292960" w:rsidRDefault="001E2810" w:rsidP="001E2810">
      <w:pPr>
        <w:widowControl w:val="0"/>
        <w:autoSpaceDE w:val="0"/>
        <w:autoSpaceDN w:val="0"/>
        <w:adjustRightInd w:val="0"/>
        <w:jc w:val="right"/>
      </w:pPr>
      <w:r w:rsidRPr="00292960">
        <w:t>Ленинградской области</w:t>
      </w:r>
      <w:r w:rsidR="00CF6C93">
        <w:t xml:space="preserve"> № от  </w:t>
      </w:r>
      <w:r w:rsidR="00642027">
        <w:t>08.04.</w:t>
      </w:r>
      <w:r w:rsidR="007E3FF3">
        <w:t>202</w:t>
      </w:r>
      <w:r w:rsidR="00CF6C93">
        <w:t>4</w:t>
      </w:r>
      <w:r w:rsidR="007E3FF3">
        <w:t xml:space="preserve"> </w:t>
      </w:r>
    </w:p>
    <w:p w14:paraId="14FD68E1" w14:textId="77777777" w:rsidR="001E2810" w:rsidRDefault="001E2810" w:rsidP="00EF535D">
      <w:pPr>
        <w:autoSpaceDE w:val="0"/>
        <w:autoSpaceDN w:val="0"/>
        <w:adjustRightInd w:val="0"/>
        <w:rPr>
          <w:b/>
          <w:bCs/>
          <w:sz w:val="28"/>
          <w:szCs w:val="28"/>
        </w:rPr>
      </w:pPr>
    </w:p>
    <w:p w14:paraId="0A0AFA34" w14:textId="77777777" w:rsidR="001E2810" w:rsidRDefault="001E2810" w:rsidP="00385604">
      <w:pPr>
        <w:autoSpaceDE w:val="0"/>
        <w:autoSpaceDN w:val="0"/>
        <w:adjustRightInd w:val="0"/>
        <w:jc w:val="center"/>
        <w:rPr>
          <w:b/>
          <w:bCs/>
          <w:sz w:val="28"/>
          <w:szCs w:val="28"/>
        </w:rPr>
      </w:pPr>
    </w:p>
    <w:p w14:paraId="017C204A" w14:textId="77777777" w:rsidR="001E2810" w:rsidRDefault="001E2810" w:rsidP="001E2810">
      <w:pPr>
        <w:autoSpaceDE w:val="0"/>
        <w:autoSpaceDN w:val="0"/>
        <w:adjustRightInd w:val="0"/>
        <w:jc w:val="center"/>
        <w:rPr>
          <w:b/>
          <w:bCs/>
          <w:sz w:val="28"/>
          <w:szCs w:val="28"/>
        </w:rPr>
      </w:pPr>
      <w:r>
        <w:rPr>
          <w:b/>
          <w:bCs/>
          <w:sz w:val="28"/>
          <w:szCs w:val="28"/>
        </w:rPr>
        <w:t>Административный регламент</w:t>
      </w:r>
    </w:p>
    <w:p w14:paraId="46D83F1D" w14:textId="77777777" w:rsidR="001E2810" w:rsidRDefault="001E2810" w:rsidP="001E2810">
      <w:pPr>
        <w:autoSpaceDE w:val="0"/>
        <w:autoSpaceDN w:val="0"/>
        <w:adjustRightInd w:val="0"/>
        <w:jc w:val="center"/>
        <w:rPr>
          <w:b/>
          <w:bCs/>
          <w:sz w:val="28"/>
          <w:szCs w:val="28"/>
        </w:rPr>
      </w:pPr>
      <w:r>
        <w:rPr>
          <w:b/>
          <w:bCs/>
          <w:sz w:val="28"/>
          <w:szCs w:val="28"/>
        </w:rPr>
        <w:t xml:space="preserve">предоставления муниципальной услуги  </w:t>
      </w:r>
      <w:r w:rsidRPr="00385604">
        <w:rPr>
          <w:b/>
          <w:bCs/>
          <w:sz w:val="28"/>
          <w:szCs w:val="28"/>
        </w:rPr>
        <w:t xml:space="preserve"> </w:t>
      </w:r>
    </w:p>
    <w:p w14:paraId="1F8CBD45" w14:textId="77777777"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14:paraId="7545B93C" w14:textId="77777777" w:rsidR="00D640FA" w:rsidRPr="00642027" w:rsidRDefault="00D640FA" w:rsidP="00D640FA">
      <w:pPr>
        <w:widowControl w:val="0"/>
        <w:tabs>
          <w:tab w:val="left" w:pos="142"/>
          <w:tab w:val="left" w:pos="284"/>
        </w:tabs>
        <w:autoSpaceDE w:val="0"/>
        <w:autoSpaceDN w:val="0"/>
        <w:adjustRightInd w:val="0"/>
        <w:ind w:firstLine="709"/>
        <w:jc w:val="center"/>
        <w:rPr>
          <w:sz w:val="28"/>
          <w:szCs w:val="28"/>
        </w:rPr>
      </w:pPr>
      <w:r w:rsidRPr="00642027">
        <w:rPr>
          <w:sz w:val="28"/>
          <w:szCs w:val="28"/>
        </w:rPr>
        <w:t xml:space="preserve">(Сокращенное наименование: </w:t>
      </w:r>
      <w:r w:rsidR="00E84BEE" w:rsidRPr="00642027">
        <w:rPr>
          <w:sz w:val="28"/>
          <w:szCs w:val="28"/>
        </w:rPr>
        <w:t>«</w:t>
      </w:r>
      <w:r w:rsidR="008F15C6" w:rsidRPr="00642027">
        <w:rPr>
          <w:bCs/>
          <w:sz w:val="28"/>
          <w:szCs w:val="28"/>
        </w:rPr>
        <w:t>Включение</w:t>
      </w:r>
      <w:r w:rsidR="007F0D1A" w:rsidRPr="00642027">
        <w:rPr>
          <w:sz w:val="28"/>
          <w:szCs w:val="28"/>
        </w:rPr>
        <w:t xml:space="preserve"> в реестр мест</w:t>
      </w:r>
      <w:r w:rsidR="00100236" w:rsidRPr="00642027">
        <w:rPr>
          <w:bCs/>
          <w:sz w:val="28"/>
          <w:szCs w:val="28"/>
        </w:rPr>
        <w:t xml:space="preserve"> (площад</w:t>
      </w:r>
      <w:r w:rsidR="007F0D1A" w:rsidRPr="00642027">
        <w:rPr>
          <w:bCs/>
          <w:sz w:val="28"/>
          <w:szCs w:val="28"/>
        </w:rPr>
        <w:t>ок</w:t>
      </w:r>
      <w:r w:rsidR="00100236" w:rsidRPr="00642027">
        <w:rPr>
          <w:bCs/>
          <w:sz w:val="28"/>
          <w:szCs w:val="28"/>
        </w:rPr>
        <w:t xml:space="preserve">) накопления </w:t>
      </w:r>
      <w:r w:rsidR="002A673B" w:rsidRPr="00642027">
        <w:rPr>
          <w:bCs/>
          <w:sz w:val="28"/>
          <w:szCs w:val="28"/>
        </w:rPr>
        <w:t>ТКО</w:t>
      </w:r>
      <w:r w:rsidR="00E84BEE" w:rsidRPr="00642027">
        <w:rPr>
          <w:sz w:val="28"/>
          <w:szCs w:val="28"/>
        </w:rPr>
        <w:t>»</w:t>
      </w:r>
      <w:r w:rsidRPr="00642027">
        <w:rPr>
          <w:sz w:val="28"/>
          <w:szCs w:val="28"/>
        </w:rPr>
        <w:t>)</w:t>
      </w:r>
    </w:p>
    <w:p w14:paraId="0EE02358" w14:textId="77777777"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47B893DA"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14:paraId="0F0CE478" w14:textId="77777777"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14:paraId="7CA59400" w14:textId="2381C156"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w:t>
      </w:r>
      <w:r w:rsidR="00642027">
        <w:rPr>
          <w:rFonts w:ascii="Times New Roman" w:hAnsi="Times New Roman"/>
          <w:sz w:val="28"/>
          <w:szCs w:val="28"/>
        </w:rPr>
        <w:t xml:space="preserve"> </w:t>
      </w:r>
      <w:proofErr w:type="spellStart"/>
      <w:r w:rsidR="00642027">
        <w:rPr>
          <w:rFonts w:ascii="Times New Roman" w:hAnsi="Times New Roman"/>
          <w:sz w:val="28"/>
          <w:szCs w:val="28"/>
        </w:rPr>
        <w:t>Бережеовского</w:t>
      </w:r>
      <w:proofErr w:type="spellEnd"/>
      <w:r w:rsidR="00642027">
        <w:rPr>
          <w:rFonts w:ascii="Times New Roman" w:hAnsi="Times New Roman"/>
          <w:sz w:val="28"/>
          <w:szCs w:val="28"/>
        </w:rPr>
        <w:t xml:space="preserve"> сельского поселения </w:t>
      </w:r>
      <w:proofErr w:type="spellStart"/>
      <w:r w:rsidR="00642027">
        <w:rPr>
          <w:rFonts w:ascii="Times New Roman" w:hAnsi="Times New Roman"/>
          <w:sz w:val="28"/>
          <w:szCs w:val="28"/>
        </w:rPr>
        <w:t>Волховского</w:t>
      </w:r>
      <w:proofErr w:type="spellEnd"/>
      <w:r w:rsidR="00642027">
        <w:rPr>
          <w:rFonts w:ascii="Times New Roman" w:hAnsi="Times New Roman"/>
          <w:sz w:val="28"/>
          <w:szCs w:val="28"/>
        </w:rPr>
        <w:t xml:space="preserve"> района Ленинградской области</w:t>
      </w:r>
      <w:r w:rsidR="004405BB">
        <w:rPr>
          <w:rFonts w:ascii="Times New Roman" w:hAnsi="Times New Roman"/>
          <w:sz w:val="28"/>
          <w:szCs w:val="28"/>
        </w:rPr>
        <w:t xml:space="preserve"> (далее – администрации)</w:t>
      </w:r>
      <w:r w:rsidR="00363F1B">
        <w:rPr>
          <w:rFonts w:ascii="Times New Roman" w:hAnsi="Times New Roman"/>
          <w:sz w:val="28"/>
          <w:szCs w:val="28"/>
        </w:rPr>
        <w:t xml:space="preserve"> при предоставлении муниципальной услуги.</w:t>
      </w:r>
    </w:p>
    <w:p w14:paraId="772BBDFB" w14:textId="238D20F5"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CF6C93" w:rsidRPr="00CF6C93">
        <w:rPr>
          <w:rFonts w:ascii="Times New Roman" w:hAnsi="Times New Roman"/>
          <w:sz w:val="28"/>
          <w:szCs w:val="28"/>
        </w:rPr>
        <w:t>индивидуальные предприниматели</w:t>
      </w:r>
      <w:r w:rsidR="00CF6C93">
        <w:rPr>
          <w:rFonts w:ascii="Times New Roman" w:hAnsi="Times New Roman"/>
          <w:sz w:val="28"/>
          <w:szCs w:val="28"/>
        </w:rPr>
        <w:t xml:space="preserve"> и </w:t>
      </w:r>
      <w:r w:rsidR="00191DB3">
        <w:rPr>
          <w:rFonts w:ascii="Times New Roman" w:hAnsi="Times New Roman"/>
          <w:sz w:val="28"/>
          <w:szCs w:val="28"/>
        </w:rPr>
        <w:t>юридические лица</w:t>
      </w:r>
      <w:r w:rsidR="00191DB3" w:rsidRPr="00CF6C93">
        <w:rPr>
          <w:rFonts w:ascii="Times New Roman" w:hAnsi="Times New Roman"/>
          <w:sz w:val="28"/>
          <w:szCs w:val="28"/>
        </w:rPr>
        <w:t>,</w:t>
      </w:r>
      <w:r w:rsidR="00CF6C93" w:rsidRPr="00CF6C93">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191DB3" w:rsidRPr="00CF6C93">
        <w:rPr>
          <w:rFonts w:ascii="Times New Roman" w:hAnsi="Times New Roman"/>
          <w:sz w:val="28"/>
          <w:szCs w:val="28"/>
        </w:rPr>
        <w:t xml:space="preserve"> на которых в соответствии с законодательством</w:t>
      </w:r>
      <w:r w:rsidR="00191DB3">
        <w:rPr>
          <w:rFonts w:ascii="Times New Roman" w:hAnsi="Times New Roman"/>
          <w:sz w:val="28"/>
          <w:szCs w:val="28"/>
        </w:rPr>
        <w:t xml:space="preserve">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2"/>
    <w:p w14:paraId="64243B4B" w14:textId="77777777"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14:paraId="5D03A8DA"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70718FA7" w14:textId="77777777"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w:t>
      </w:r>
      <w:r w:rsidR="006B6E19">
        <w:rPr>
          <w:rFonts w:ascii="Times New Roman" w:hAnsi="Times New Roman"/>
          <w:sz w:val="28"/>
          <w:szCs w:val="28"/>
        </w:rPr>
        <w:lastRenderedPageBreak/>
        <w:t xml:space="preserve">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14:paraId="4FA0FF6A" w14:textId="794E2B8B"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642027">
        <w:rPr>
          <w:rFonts w:ascii="Times New Roman" w:hAnsi="Times New Roman"/>
          <w:sz w:val="28"/>
          <w:szCs w:val="28"/>
        </w:rPr>
        <w:t xml:space="preserve"> (</w:t>
      </w:r>
      <w:r w:rsidR="00642027" w:rsidRPr="00642027">
        <w:rPr>
          <w:rFonts w:ascii="Times New Roman" w:hAnsi="Times New Roman"/>
          <w:sz w:val="28"/>
          <w:szCs w:val="28"/>
        </w:rPr>
        <w:t>https://adm-berezhki.ru/</w:t>
      </w:r>
      <w:r w:rsidR="00642027">
        <w:rPr>
          <w:rFonts w:ascii="Times New Roman" w:hAnsi="Times New Roman"/>
          <w:sz w:val="28"/>
          <w:szCs w:val="28"/>
        </w:rPr>
        <w:t>);</w:t>
      </w:r>
    </w:p>
    <w:p w14:paraId="6E736830"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5C70DBBE" w14:textId="77777777"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14:paraId="70AAEDD9" w14:textId="77777777"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14:paraId="68739843"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14:paraId="35A53B0D"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14:paraId="1ED72D1A"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3FEA0DF2"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14:paraId="1125CC0B"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14:paraId="72116E47" w14:textId="77777777"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14:paraId="21C0810C" w14:textId="77777777"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14:paraId="71236885"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14:paraId="766DBB3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14:paraId="6AB4F5F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3B4DDB3A"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14:paraId="34E024A0"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5E9DED3"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11779226"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332E82B0"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14:paraId="1A586D56"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D673616"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0B92CC87"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9BD050D" w14:textId="77777777"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03778B6F" w14:textId="6DCE35EB"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w:t>
      </w:r>
      <w:r w:rsidR="00CF6C93" w:rsidRPr="00CF6C93">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00CF6C93">
        <w:rPr>
          <w:sz w:val="28"/>
          <w:szCs w:val="28"/>
        </w:rPr>
        <w:t xml:space="preserve"> </w:t>
      </w:r>
      <w:r w:rsidRPr="00A04F40">
        <w:rPr>
          <w:sz w:val="28"/>
          <w:szCs w:val="28"/>
        </w:rPr>
        <w:t>в случае наличия технической возможности.</w:t>
      </w:r>
      <w:bookmarkStart w:id="7" w:name="P136"/>
      <w:bookmarkEnd w:id="7"/>
    </w:p>
    <w:p w14:paraId="1C2CCE49"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2.2.2. При предоставлении муниципальной услуги в электронной форме </w:t>
      </w:r>
      <w:r w:rsidRPr="00A04F40">
        <w:rPr>
          <w:sz w:val="28"/>
          <w:szCs w:val="28"/>
        </w:rPr>
        <w:lastRenderedPageBreak/>
        <w:t>идентификация и аутентификация могут осуществляться посредством:</w:t>
      </w:r>
    </w:p>
    <w:p w14:paraId="7DF27964"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27FE58" w14:textId="77777777"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554A1D" w14:textId="7777777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14:paraId="220913B4"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14:paraId="514599B6"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7626B33B" w14:textId="77777777" w:rsidR="00F62B03" w:rsidRPr="003E71C3" w:rsidRDefault="00206822" w:rsidP="00F62B03">
      <w:pPr>
        <w:widowControl w:val="0"/>
        <w:ind w:firstLine="709"/>
        <w:jc w:val="both"/>
        <w:rPr>
          <w:sz w:val="28"/>
          <w:szCs w:val="28"/>
        </w:rPr>
      </w:pPr>
      <w:r>
        <w:rPr>
          <w:sz w:val="28"/>
          <w:szCs w:val="28"/>
        </w:rPr>
        <w:t>в администрацию,</w:t>
      </w:r>
    </w:p>
    <w:p w14:paraId="45B6CFA6"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148FED4" w14:textId="77777777" w:rsidR="00F62B03" w:rsidRPr="003E71C3" w:rsidRDefault="00F62B03" w:rsidP="00F62B03">
      <w:pPr>
        <w:widowControl w:val="0"/>
        <w:ind w:firstLine="709"/>
        <w:jc w:val="both"/>
        <w:rPr>
          <w:sz w:val="28"/>
          <w:szCs w:val="28"/>
        </w:rPr>
      </w:pPr>
      <w:r w:rsidRPr="003E71C3">
        <w:rPr>
          <w:sz w:val="28"/>
          <w:szCs w:val="28"/>
        </w:rPr>
        <w:t>2) без личной явки:</w:t>
      </w:r>
    </w:p>
    <w:p w14:paraId="0FAFAE20"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61B7B52D" w14:textId="77777777" w:rsidR="00C516B6" w:rsidRPr="001E2810" w:rsidRDefault="00736C14" w:rsidP="005250D4">
      <w:pPr>
        <w:widowControl w:val="0"/>
        <w:ind w:firstLine="709"/>
        <w:jc w:val="both"/>
        <w:rPr>
          <w:sz w:val="28"/>
          <w:szCs w:val="28"/>
        </w:rPr>
      </w:pPr>
      <w:r w:rsidRPr="001E2810">
        <w:rPr>
          <w:sz w:val="28"/>
          <w:szCs w:val="28"/>
        </w:rPr>
        <w:t>2.4. Срок предоставления муниципальной услуги</w:t>
      </w:r>
      <w:r w:rsidR="00C516B6" w:rsidRPr="001E2810">
        <w:rPr>
          <w:sz w:val="28"/>
          <w:szCs w:val="28"/>
        </w:rPr>
        <w:t>:</w:t>
      </w:r>
    </w:p>
    <w:p w14:paraId="5FAE57FC" w14:textId="77777777" w:rsidR="005250D4" w:rsidRPr="005250D4" w:rsidRDefault="005250D4" w:rsidP="005250D4">
      <w:pPr>
        <w:widowControl w:val="0"/>
        <w:ind w:firstLine="709"/>
        <w:jc w:val="both"/>
        <w:rPr>
          <w:sz w:val="28"/>
          <w:szCs w:val="28"/>
        </w:rPr>
      </w:pPr>
      <w:r w:rsidRPr="001E2810">
        <w:rPr>
          <w:sz w:val="28"/>
          <w:szCs w:val="28"/>
        </w:rPr>
        <w:t xml:space="preserve">не позднее 10 календарных дней со дня поступления </w:t>
      </w:r>
      <w:r w:rsidR="00C516B6" w:rsidRPr="001E2810">
        <w:rPr>
          <w:sz w:val="28"/>
          <w:szCs w:val="28"/>
        </w:rPr>
        <w:t xml:space="preserve">заявления </w:t>
      </w:r>
      <w:r w:rsidRPr="001E2810">
        <w:rPr>
          <w:sz w:val="28"/>
          <w:szCs w:val="28"/>
        </w:rPr>
        <w:t>в администрацию.</w:t>
      </w:r>
    </w:p>
    <w:p w14:paraId="3E725A2E"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14:paraId="43FA6550"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14:paraId="780D764A" w14:textId="77777777"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14:paraId="377FF8FB"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14:paraId="437F9804" w14:textId="77777777"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10F79B56"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060EE978"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14:paraId="051F4F0E" w14:textId="33E2F886"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или </w:t>
      </w:r>
      <w:r w:rsidR="00CF6C93" w:rsidRPr="00CF6C93">
        <w:rPr>
          <w:rFonts w:ascii="Times New Roman" w:hAnsi="Times New Roman"/>
          <w:sz w:val="28"/>
          <w:szCs w:val="28"/>
        </w:rPr>
        <w:lastRenderedPageBreak/>
        <w:t>индивидуального предпринимателя</w:t>
      </w:r>
      <w:r w:rsidR="00CF6C93" w:rsidRPr="00357BC4">
        <w:rPr>
          <w:rFonts w:ascii="Times New Roman" w:hAnsi="Times New Roman"/>
          <w:sz w:val="28"/>
          <w:szCs w:val="28"/>
        </w:rPr>
        <w:t xml:space="preserve"> </w:t>
      </w:r>
      <w:r w:rsidR="00CF6C93">
        <w:rPr>
          <w:rFonts w:ascii="Times New Roman" w:hAnsi="Times New Roman"/>
          <w:sz w:val="28"/>
          <w:szCs w:val="28"/>
        </w:rPr>
        <w:t xml:space="preserve">и </w:t>
      </w:r>
      <w:r w:rsidRPr="00357BC4">
        <w:rPr>
          <w:rFonts w:ascii="Times New Roman" w:hAnsi="Times New Roman"/>
          <w:sz w:val="28"/>
          <w:szCs w:val="28"/>
        </w:rPr>
        <w:t>юридического лица, если с заявлением обращается представитель заявителя;</w:t>
      </w:r>
    </w:p>
    <w:p w14:paraId="1D2870E1" w14:textId="77777777"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14:paraId="2F54F25E"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68E2D1AB" w14:textId="77777777"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14:paraId="60927EEF"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6F1C93A7"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14:paraId="36595F09"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14:paraId="1D9FAF5E"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12176D7C"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27CFFAB3" w14:textId="77777777"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w:t>
      </w:r>
      <w:r>
        <w:rPr>
          <w:rFonts w:eastAsiaTheme="minorHAnsi"/>
          <w:sz w:val="28"/>
          <w:szCs w:val="28"/>
          <w:lang w:eastAsia="en-US"/>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D177E5" w14:textId="77777777"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2EF18859" w14:textId="77777777"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308976D" w14:textId="77777777"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A5E2F2" w14:textId="77777777"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26006085"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7783896F" w14:textId="77777777"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0C3C4D3B" w14:textId="77777777"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14:paraId="006B851D"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14:paraId="37DE513F"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14:paraId="66DFC211"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14:paraId="3124E5DC" w14:textId="77777777"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14:paraId="6F930109" w14:textId="77777777"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14:paraId="759BA77C" w14:textId="77777777"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14:paraId="6F752B91" w14:textId="77777777"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7D154CB0" w14:textId="77777777"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14:paraId="352BF53F" w14:textId="77777777"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726C4EB8" w14:textId="77777777"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14:paraId="4014EB12" w14:textId="77777777" w:rsidR="00105B23" w:rsidRPr="006C5D66" w:rsidRDefault="00105B23" w:rsidP="00105B23">
      <w:pPr>
        <w:ind w:firstLine="709"/>
        <w:jc w:val="both"/>
        <w:rPr>
          <w:sz w:val="28"/>
          <w:szCs w:val="28"/>
        </w:rPr>
      </w:pPr>
      <w:r>
        <w:rPr>
          <w:sz w:val="28"/>
          <w:szCs w:val="28"/>
        </w:rPr>
        <w:lastRenderedPageBreak/>
        <w:t>отсутствие согласования уполномоченным органом создания места (площадки) накопления твердых коммунальных отходов.</w:t>
      </w:r>
    </w:p>
    <w:p w14:paraId="7D8ADFB0" w14:textId="77777777"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14:paraId="53B44E16" w14:textId="77777777"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724723E" w14:textId="77777777"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14:paraId="5C3F7C9A"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14:paraId="0A9C161C"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14:paraId="2108F4CF"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6FA46B5C"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11B7912D"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491C6D"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71D45A76"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A9F4B0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C0EA74F"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14:paraId="6935521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D9B5F1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14:paraId="0C9C300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5EEA5BBF"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2.14.8. Вход в помещение и места ожидания оборудованы кнопками, а также </w:t>
      </w:r>
      <w:r w:rsidRPr="005D1E6E">
        <w:rPr>
          <w:sz w:val="28"/>
          <w:szCs w:val="28"/>
        </w:rPr>
        <w:lastRenderedPageBreak/>
        <w:t>содержат информацию о контактных номерах телефонов для вызова работника, ответственного за сопровождение инвалида.</w:t>
      </w:r>
    </w:p>
    <w:p w14:paraId="5FCE8FD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14:paraId="12721D8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E48543"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FD9296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916ABB0"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C5532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E1405A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412A265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090CF048"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506AC17D" w14:textId="77777777"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14:paraId="2A8DAF41" w14:textId="77777777"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8891819"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5E6E357F"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5072EBD"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3F98EE30"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68F685FF"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547F6A51" w14:textId="77777777"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14:paraId="371E87BC"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2949F6C3" w14:textId="77777777" w:rsidR="00736C14" w:rsidRPr="005D1E6E" w:rsidRDefault="00736C14" w:rsidP="00736C14">
      <w:pPr>
        <w:widowControl w:val="0"/>
        <w:ind w:firstLine="709"/>
        <w:jc w:val="both"/>
        <w:rPr>
          <w:sz w:val="28"/>
          <w:szCs w:val="28"/>
        </w:rPr>
      </w:pPr>
      <w:r w:rsidRPr="005D1E6E">
        <w:rPr>
          <w:sz w:val="28"/>
          <w:szCs w:val="28"/>
        </w:rPr>
        <w:lastRenderedPageBreak/>
        <w:t>1) соблюдение срока предоставления муниципальной услуги;</w:t>
      </w:r>
    </w:p>
    <w:p w14:paraId="158C6AEA"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14:paraId="46EE3ED7" w14:textId="77777777"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3CEDA1E9"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03693F64"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77B18756"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14:paraId="70A1EE4B" w14:textId="77777777"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F3F9D6C" w14:textId="77777777"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14:paraId="1686FA8C" w14:textId="77777777"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14:paraId="5708E31F" w14:textId="500B83EC" w:rsidR="00736C14" w:rsidRPr="005D1E6E" w:rsidRDefault="00736C14" w:rsidP="001E2810">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FE0E4E" w14:textId="77777777"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14:paraId="4F778B58" w14:textId="77777777"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382993F9" w14:textId="77777777" w:rsidR="00736C14" w:rsidRPr="005D1E6E" w:rsidRDefault="00736C14" w:rsidP="00736C14">
      <w:pPr>
        <w:pStyle w:val="a3"/>
        <w:widowControl w:val="0"/>
        <w:tabs>
          <w:tab w:val="left" w:pos="142"/>
          <w:tab w:val="left" w:pos="284"/>
        </w:tabs>
        <w:ind w:firstLine="426"/>
        <w:rPr>
          <w:szCs w:val="28"/>
        </w:rPr>
      </w:pPr>
    </w:p>
    <w:p w14:paraId="2E1E8B9A" w14:textId="77777777"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14:paraId="64DE6C1C" w14:textId="77777777"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14:paraId="43E64DDB" w14:textId="77777777"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14:paraId="7545A2AC" w14:textId="77777777"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14:paraId="0B7E91B4" w14:textId="77777777"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xml:space="preserve">; внесение сведений о месте (площадке) накопления твердых коммунальных </w:t>
      </w:r>
      <w:r w:rsidR="0029224F">
        <w:rPr>
          <w:sz w:val="28"/>
          <w:szCs w:val="28"/>
        </w:rPr>
        <w:lastRenderedPageBreak/>
        <w:t>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EF535D">
        <w:rPr>
          <w:sz w:val="28"/>
          <w:szCs w:val="28"/>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14:paraId="11A86B8D"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0532CCCE"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08E7A061" w14:textId="77777777"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9005CCA" w14:textId="77777777"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14:paraId="5DF48A05" w14:textId="77777777"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14:paraId="095FDD74"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14:paraId="3DBF5361" w14:textId="77777777"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FEE7877"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2A907155" w14:textId="77777777"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258865A"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926CE37" w14:textId="77777777"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14:paraId="00C1CB36"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14:paraId="259D75B7"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24B9AF92" w14:textId="77777777"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02913AF6"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14:paraId="188FB311"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 xml:space="preserve">соответствующего </w:t>
      </w:r>
      <w:r w:rsidR="00E27062" w:rsidRPr="00E84BEE">
        <w:rPr>
          <w:szCs w:val="28"/>
        </w:rPr>
        <w:lastRenderedPageBreak/>
        <w:t>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5BD55E24"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238984CD" w14:textId="7777777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14:paraId="6DB8760D"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5895B8CC"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02DF4F7E" w14:textId="77777777"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14:paraId="4BF93F08"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14:paraId="33F400D5"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32D0BD94"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0D059436" w14:textId="77777777"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2A138CFF" w14:textId="77777777"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4B14E103" w14:textId="77777777"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14:paraId="7B0909C7"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14:paraId="24C90165" w14:textId="77777777" w:rsidR="00F30B93" w:rsidRDefault="00F30B93" w:rsidP="00F30B93">
      <w:pPr>
        <w:pStyle w:val="a3"/>
        <w:widowControl w:val="0"/>
        <w:ind w:firstLine="709"/>
        <w:jc w:val="both"/>
        <w:rPr>
          <w:szCs w:val="28"/>
        </w:rPr>
      </w:pPr>
      <w:r w:rsidRPr="005D1E6E">
        <w:rPr>
          <w:szCs w:val="28"/>
        </w:rPr>
        <w:lastRenderedPageBreak/>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14:paraId="4E473AF6"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14:paraId="1DADBCD8" w14:textId="77777777"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A0357">
          <w:rPr>
            <w:rStyle w:val="af8"/>
            <w:color w:val="auto"/>
            <w:sz w:val="28"/>
            <w:szCs w:val="28"/>
            <w:u w:val="none"/>
          </w:rPr>
          <w:t>законом</w:t>
        </w:r>
      </w:hyperlink>
      <w:r w:rsidRPr="00DA0357">
        <w:rPr>
          <w:sz w:val="28"/>
          <w:szCs w:val="28"/>
        </w:rPr>
        <w:t xml:space="preserve"> № 210-ФЗ, Федеральным </w:t>
      </w:r>
      <w:hyperlink r:id="rId15"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6"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14:paraId="2D327D44" w14:textId="77777777"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FC6888" w14:textId="77777777"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14:paraId="6242E02D" w14:textId="77777777"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14:paraId="3A9F1615" w14:textId="77777777"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14:paraId="041F0783" w14:textId="77777777"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14:paraId="356FE4F0" w14:textId="77777777"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14:paraId="20AE9572" w14:textId="77777777"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4A7EA1D" w14:textId="07B9C772"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w:t>
      </w:r>
      <w:r w:rsidR="00CF6C93">
        <w:rPr>
          <w:sz w:val="28"/>
          <w:szCs w:val="28"/>
        </w:rPr>
        <w:t xml:space="preserve">едством ПГУ ЛО либо через ЕПГУ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CD411D" w14:textId="77777777"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547C290" w14:textId="77777777"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E783F1" w14:textId="77777777"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BDB5F4" w14:textId="77777777"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sz w:val="28"/>
          <w:szCs w:val="28"/>
        </w:rPr>
        <w:lastRenderedPageBreak/>
        <w:t>муниципальной услуги считается дата регистрации приема документов на ПГУ ЛО или ЕПГУ.</w:t>
      </w:r>
    </w:p>
    <w:p w14:paraId="12FA1FCB" w14:textId="77777777"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A27388" w14:textId="77777777"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36F882" w14:textId="77777777"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EE84D5F" w14:textId="77777777"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14:paraId="70ED0D8D" w14:textId="77777777"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14:paraId="512DC478" w14:textId="77777777"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14:paraId="63D71F4F" w14:textId="77777777" w:rsidR="00B77D39" w:rsidRPr="00E84BEE" w:rsidRDefault="00B77D39" w:rsidP="00736C14">
      <w:pPr>
        <w:widowControl w:val="0"/>
        <w:ind w:firstLine="709"/>
        <w:jc w:val="both"/>
        <w:rPr>
          <w:sz w:val="28"/>
          <w:szCs w:val="28"/>
        </w:rPr>
      </w:pPr>
    </w:p>
    <w:p w14:paraId="4ED9133B"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78C3B019" w14:textId="77777777" w:rsidR="00736C14" w:rsidRPr="00E84BEE" w:rsidRDefault="00736C14" w:rsidP="00736C14">
      <w:pPr>
        <w:pStyle w:val="a3"/>
        <w:widowControl w:val="0"/>
        <w:tabs>
          <w:tab w:val="left" w:pos="142"/>
          <w:tab w:val="left" w:pos="284"/>
        </w:tabs>
        <w:ind w:firstLine="709"/>
        <w:rPr>
          <w:szCs w:val="28"/>
        </w:rPr>
      </w:pPr>
    </w:p>
    <w:p w14:paraId="06479DF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484531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w:t>
      </w:r>
      <w:r w:rsidRPr="00E84BEE">
        <w:rPr>
          <w:szCs w:val="28"/>
        </w:rPr>
        <w:lastRenderedPageBreak/>
        <w:t>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373857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D3512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2DE721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14:paraId="2ACA783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47212B3" w14:textId="2813E3D0"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CF6C93" w:rsidRPr="00CF6C93">
        <w:rPr>
          <w:szCs w:val="28"/>
        </w:rPr>
        <w:t xml:space="preserve">индивидуального предпринимателя </w:t>
      </w:r>
      <w:r w:rsidRPr="00CF6C93">
        <w:rPr>
          <w:szCs w:val="28"/>
        </w:rPr>
        <w:t>и</w:t>
      </w:r>
      <w:r w:rsidRPr="00E84BEE">
        <w:rPr>
          <w:szCs w:val="28"/>
        </w:rPr>
        <w:t xml:space="preserve">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744232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14:paraId="2C05B65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230BDE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52F3589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9B29F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7A5EC01" w14:textId="77777777"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14:paraId="435BC53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32A8D90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 за неисполнение или ненадлежащее исполнение административных </w:t>
      </w:r>
      <w:r w:rsidRPr="00E84BEE">
        <w:rPr>
          <w:szCs w:val="28"/>
        </w:rPr>
        <w:lastRenderedPageBreak/>
        <w:t>процедур при предоставлении муниципальной услуги;</w:t>
      </w:r>
    </w:p>
    <w:p w14:paraId="129B5896" w14:textId="39DDE7A6"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14:paraId="6CA220F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2D6D56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6C6BDF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1739BBB" w14:textId="77777777" w:rsidR="00736C14" w:rsidRPr="00E84BEE" w:rsidRDefault="00736C14" w:rsidP="00736C14">
      <w:pPr>
        <w:pStyle w:val="a3"/>
        <w:widowControl w:val="0"/>
        <w:tabs>
          <w:tab w:val="left" w:pos="142"/>
          <w:tab w:val="left" w:pos="284"/>
        </w:tabs>
        <w:ind w:firstLine="709"/>
        <w:rPr>
          <w:b/>
          <w:bCs/>
          <w:sz w:val="24"/>
          <w:szCs w:val="28"/>
        </w:rPr>
      </w:pPr>
    </w:p>
    <w:p w14:paraId="3B2A2256"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5A740911"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308CCA7C" w14:textId="77777777" w:rsidR="00036772" w:rsidRPr="00E84BEE" w:rsidRDefault="00036772" w:rsidP="00036772">
      <w:pPr>
        <w:autoSpaceDN w:val="0"/>
        <w:jc w:val="both"/>
        <w:rPr>
          <w:sz w:val="28"/>
          <w:szCs w:val="28"/>
        </w:rPr>
      </w:pPr>
    </w:p>
    <w:p w14:paraId="2440D3CF" w14:textId="77777777"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0A8117" w14:textId="77777777"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C0747D7" w14:textId="77777777"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E5BDFF0" w14:textId="77777777"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AAFC6A" w14:textId="77777777"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A23CA9" w14:textId="77777777" w:rsidR="00036772" w:rsidRPr="00E84BEE" w:rsidRDefault="00036772" w:rsidP="00AC1241">
      <w:pPr>
        <w:autoSpaceDN w:val="0"/>
        <w:ind w:firstLine="709"/>
        <w:jc w:val="both"/>
        <w:rPr>
          <w:sz w:val="28"/>
          <w:szCs w:val="28"/>
        </w:rPr>
      </w:pPr>
      <w:r w:rsidRPr="00E84BEE">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9FDE42F" w14:textId="77777777" w:rsidR="00036772" w:rsidRPr="00E84BEE" w:rsidRDefault="00036772"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2788CF" w14:textId="77777777"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B84DB5" w14:textId="77777777"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89F0CC" w14:textId="77777777"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16E785FF" w14:textId="77777777"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0C50D7" w14:textId="77777777" w:rsidR="00036772" w:rsidRPr="00E84BEE" w:rsidRDefault="00036772" w:rsidP="00AC1241">
      <w:pPr>
        <w:autoSpaceDN w:val="0"/>
        <w:ind w:firstLine="709"/>
        <w:jc w:val="both"/>
        <w:rPr>
          <w:sz w:val="28"/>
          <w:szCs w:val="28"/>
        </w:rPr>
      </w:pPr>
      <w:r w:rsidRPr="00E84BEE">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8633B4" w14:textId="77777777"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617A53EF" w14:textId="77777777"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2CF2E5F8" w14:textId="77777777"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14:paraId="7D6D3561" w14:textId="77777777"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14:paraId="61A5C5B8" w14:textId="363FCDA5" w:rsidR="00036772" w:rsidRPr="00E84BEE" w:rsidRDefault="00036772"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FF07B0" w:rsidRPr="00E84BEE">
        <w:rPr>
          <w:sz w:val="28"/>
          <w:szCs w:val="28"/>
        </w:rPr>
        <w:t>ЛО» 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2F9F0ADF" w14:textId="5D033E16" w:rsidR="00036772" w:rsidRPr="00E84BEE" w:rsidRDefault="00036772" w:rsidP="00AC1241">
      <w:pPr>
        <w:autoSpaceDN w:val="0"/>
        <w:ind w:firstLine="709"/>
        <w:jc w:val="both"/>
        <w:rPr>
          <w:sz w:val="28"/>
          <w:szCs w:val="28"/>
        </w:rPr>
      </w:pPr>
      <w:r w:rsidRPr="00E84BEE">
        <w:rPr>
          <w:sz w:val="28"/>
          <w:szCs w:val="28"/>
        </w:rPr>
        <w:lastRenderedPageBreak/>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w:t>
      </w:r>
      <w:r w:rsidRPr="00CF6C93">
        <w:rPr>
          <w:sz w:val="28"/>
          <w:szCs w:val="28"/>
        </w:rPr>
        <w:t xml:space="preserve">заявителя </w:t>
      </w:r>
      <w:r w:rsidR="00DA0357" w:rsidRPr="00CF6C93">
        <w:rPr>
          <w:sz w:val="28"/>
          <w:szCs w:val="28"/>
        </w:rPr>
        <w:t>–</w:t>
      </w:r>
      <w:r w:rsidR="00CF6C93" w:rsidRPr="00CF6C93">
        <w:rPr>
          <w:sz w:val="28"/>
          <w:szCs w:val="28"/>
        </w:rPr>
        <w:t xml:space="preserve"> индивидуального предпринимателя</w:t>
      </w:r>
      <w:r w:rsidR="00CF6C93" w:rsidRPr="00357BC4">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70DD7D" w14:textId="77777777"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1BEDBB09" w14:textId="77777777"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0A2D0BB5" w14:textId="77777777"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26E482" w14:textId="77777777"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19538C" w14:textId="77777777"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14:paraId="5EA719AB" w14:textId="77777777"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909FF8" w14:textId="77777777"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14:paraId="0655C7B0" w14:textId="77777777"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14:paraId="23DA4F34" w14:textId="77777777"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00036772" w:rsidRPr="00E84BEE">
        <w:rPr>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091D5470" w14:textId="77777777"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14:paraId="453CF84C" w14:textId="77777777"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4F0E4A82" w14:textId="77777777" w:rsidR="00036772" w:rsidRPr="00E84BEE" w:rsidRDefault="00036772" w:rsidP="00AC1241">
      <w:pPr>
        <w:ind w:firstLine="709"/>
        <w:jc w:val="both"/>
        <w:rPr>
          <w:iCs/>
        </w:rPr>
      </w:pPr>
    </w:p>
    <w:p w14:paraId="724D4154" w14:textId="77777777"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14:paraId="18D02722" w14:textId="77777777" w:rsidR="004F0A0F" w:rsidRDefault="004F0A0F" w:rsidP="004F0A0F">
      <w:pPr>
        <w:autoSpaceDE w:val="0"/>
        <w:autoSpaceDN w:val="0"/>
        <w:adjustRightInd w:val="0"/>
        <w:ind w:firstLine="540"/>
        <w:jc w:val="both"/>
        <w:rPr>
          <w:rFonts w:eastAsiaTheme="minorHAnsi"/>
          <w:sz w:val="28"/>
          <w:szCs w:val="28"/>
          <w:lang w:eastAsia="en-US"/>
        </w:rPr>
      </w:pPr>
    </w:p>
    <w:p w14:paraId="047A0152"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14:paraId="57916295"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63DC8A20" w14:textId="08A074CF" w:rsidR="004F0A0F" w:rsidRDefault="00CF6C93"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14:paraId="1EABE570"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438DBE2C"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2FC57893"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45AF6A08"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14:paraId="75838B72"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14:paraId="52898CC0"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01E970CE"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14:paraId="73993426"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72812E"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5ED2975A" w14:textId="77777777"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0054923"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75D39DB3" w14:textId="327B762A"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r w:rsidR="00FF07B0">
        <w:rPr>
          <w:rFonts w:eastAsiaTheme="minorHAnsi"/>
          <w:strike/>
          <w:sz w:val="28"/>
          <w:szCs w:val="28"/>
          <w:lang w:eastAsia="en-US"/>
        </w:rPr>
        <w:t>.</w:t>
      </w:r>
    </w:p>
    <w:p w14:paraId="5255E200"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CBEB26" w14:textId="77777777"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14:paraId="0108DFC9" w14:textId="77777777"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14:paraId="4C7DC05D" w14:textId="77777777" w:rsidR="004C73BE" w:rsidRDefault="004C73BE">
      <w:pPr>
        <w:spacing w:after="200" w:line="276" w:lineRule="auto"/>
        <w:rPr>
          <w:b/>
          <w:bCs/>
        </w:rPr>
      </w:pPr>
      <w:r>
        <w:rPr>
          <w:b/>
          <w:bCs/>
        </w:rPr>
        <w:br w:type="page"/>
      </w:r>
    </w:p>
    <w:p w14:paraId="0F499F48" w14:textId="77777777" w:rsidR="009B7506" w:rsidRPr="00FF07B0" w:rsidRDefault="009B7506" w:rsidP="009B7506">
      <w:pPr>
        <w:autoSpaceDE w:val="0"/>
        <w:autoSpaceDN w:val="0"/>
        <w:adjustRightInd w:val="0"/>
        <w:jc w:val="right"/>
        <w:outlineLvl w:val="0"/>
        <w:rPr>
          <w:rFonts w:eastAsiaTheme="minorHAnsi"/>
          <w:lang w:eastAsia="en-US"/>
        </w:rPr>
      </w:pPr>
      <w:r w:rsidRPr="00FF07B0">
        <w:rPr>
          <w:rFonts w:eastAsiaTheme="minorHAnsi"/>
          <w:lang w:eastAsia="en-US"/>
        </w:rPr>
        <w:lastRenderedPageBreak/>
        <w:t>Приложение</w:t>
      </w:r>
      <w:r w:rsidR="00524076" w:rsidRPr="00FF07B0">
        <w:rPr>
          <w:rFonts w:eastAsiaTheme="minorHAnsi"/>
          <w:lang w:eastAsia="en-US"/>
        </w:rPr>
        <w:t xml:space="preserve"> 1</w:t>
      </w:r>
    </w:p>
    <w:p w14:paraId="167056E3" w14:textId="77777777" w:rsidR="009B7506" w:rsidRPr="00FF07B0" w:rsidRDefault="009B7506" w:rsidP="009B7506">
      <w:pPr>
        <w:autoSpaceDE w:val="0"/>
        <w:autoSpaceDN w:val="0"/>
        <w:adjustRightInd w:val="0"/>
        <w:jc w:val="right"/>
        <w:rPr>
          <w:rFonts w:eastAsiaTheme="minorHAnsi"/>
          <w:lang w:eastAsia="en-US"/>
        </w:rPr>
      </w:pPr>
      <w:r w:rsidRPr="00FF07B0">
        <w:rPr>
          <w:rFonts w:eastAsiaTheme="minorHAnsi"/>
          <w:lang w:eastAsia="en-US"/>
        </w:rPr>
        <w:t>к административному регламенту</w:t>
      </w:r>
    </w:p>
    <w:p w14:paraId="6EC2121C" w14:textId="77777777" w:rsidR="009B7506" w:rsidRPr="00FF07B0" w:rsidRDefault="009B7506" w:rsidP="009B7506">
      <w:pPr>
        <w:autoSpaceDE w:val="0"/>
        <w:autoSpaceDN w:val="0"/>
        <w:adjustRightInd w:val="0"/>
        <w:jc w:val="right"/>
        <w:rPr>
          <w:rFonts w:eastAsiaTheme="minorHAnsi"/>
          <w:lang w:eastAsia="en-US"/>
        </w:rPr>
      </w:pPr>
      <w:r w:rsidRPr="00FF07B0">
        <w:rPr>
          <w:rFonts w:eastAsiaTheme="minorHAnsi"/>
          <w:lang w:eastAsia="en-US"/>
        </w:rPr>
        <w:t>предоставления муниципальной услуги</w:t>
      </w:r>
    </w:p>
    <w:p w14:paraId="263DBF99" w14:textId="4F565577" w:rsidR="009B7506" w:rsidRPr="00FF07B0" w:rsidRDefault="009B7506" w:rsidP="009B7506">
      <w:pPr>
        <w:autoSpaceDE w:val="0"/>
        <w:autoSpaceDN w:val="0"/>
        <w:adjustRightInd w:val="0"/>
        <w:jc w:val="right"/>
        <w:rPr>
          <w:rFonts w:eastAsiaTheme="minorHAnsi"/>
          <w:lang w:eastAsia="en-US"/>
        </w:rPr>
      </w:pPr>
      <w:r w:rsidRPr="00FF07B0">
        <w:rPr>
          <w:rFonts w:eastAsiaTheme="minorHAnsi"/>
          <w:lang w:eastAsia="en-US"/>
        </w:rPr>
        <w:t>"</w:t>
      </w:r>
      <w:r w:rsidR="00FF07B0" w:rsidRPr="00FF07B0">
        <w:rPr>
          <w:rFonts w:eastAsiaTheme="minorHAnsi"/>
          <w:lang w:eastAsia="en-US"/>
        </w:rPr>
        <w:t>Включение в</w:t>
      </w:r>
      <w:r w:rsidRPr="00FF07B0">
        <w:rPr>
          <w:rFonts w:eastAsiaTheme="minorHAnsi"/>
          <w:lang w:eastAsia="en-US"/>
        </w:rPr>
        <w:t xml:space="preserve"> реестр мест (площадок)</w:t>
      </w:r>
    </w:p>
    <w:p w14:paraId="29EC1B23" w14:textId="77777777" w:rsidR="009B7506" w:rsidRPr="00FF07B0" w:rsidRDefault="009B7506" w:rsidP="009B7506">
      <w:pPr>
        <w:autoSpaceDE w:val="0"/>
        <w:autoSpaceDN w:val="0"/>
        <w:adjustRightInd w:val="0"/>
        <w:jc w:val="right"/>
        <w:rPr>
          <w:rFonts w:eastAsiaTheme="minorHAnsi"/>
          <w:lang w:eastAsia="en-US"/>
        </w:rPr>
      </w:pPr>
      <w:r w:rsidRPr="00FF07B0">
        <w:rPr>
          <w:rFonts w:eastAsiaTheme="minorHAnsi"/>
          <w:lang w:eastAsia="en-US"/>
        </w:rPr>
        <w:t>накопления твердых коммунальных отходов"</w:t>
      </w:r>
    </w:p>
    <w:p w14:paraId="61D9DD49" w14:textId="77777777" w:rsidR="009B7506" w:rsidRPr="009B7506" w:rsidRDefault="009B7506" w:rsidP="009B7506">
      <w:pPr>
        <w:autoSpaceDE w:val="0"/>
        <w:autoSpaceDN w:val="0"/>
        <w:adjustRightInd w:val="0"/>
        <w:ind w:firstLine="540"/>
        <w:jc w:val="both"/>
        <w:rPr>
          <w:rFonts w:eastAsiaTheme="minorHAnsi"/>
          <w:b/>
          <w:bCs/>
          <w:sz w:val="28"/>
          <w:szCs w:val="28"/>
          <w:lang w:eastAsia="en-US"/>
        </w:rPr>
      </w:pPr>
    </w:p>
    <w:p w14:paraId="7E0B35F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14:paraId="0F22865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14:paraId="3A88C598" w14:textId="77777777"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14:paraId="00FA06CC" w14:textId="77777777">
        <w:tc>
          <w:tcPr>
            <w:tcW w:w="3969" w:type="dxa"/>
            <w:gridSpan w:val="2"/>
          </w:tcPr>
          <w:p w14:paraId="2C113A14" w14:textId="77777777"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14:paraId="2BEDCD4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14:paraId="5CE92FF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78E17396"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14:paraId="7C1C3A6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14:paraId="61FA480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14:paraId="59AA2C0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068E40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0301FE8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E8E23E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2E0380B4"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576D3DA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14:paraId="14E2F55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61EB54AF"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14:paraId="1C1CB95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14:paraId="14FFB49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14:paraId="30C0119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14:paraId="536EEC8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14:paraId="6174AC6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4065EC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136DF79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CBF4D4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2041081" w14:textId="77777777"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14:paraId="5FFBC39D" w14:textId="77777777">
        <w:tc>
          <w:tcPr>
            <w:tcW w:w="9071" w:type="dxa"/>
            <w:gridSpan w:val="4"/>
          </w:tcPr>
          <w:p w14:paraId="12E3831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14:paraId="3D291865" w14:textId="77777777"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14:paraId="6C99B683" w14:textId="77777777"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14:paraId="43CEEA22" w14:textId="77777777">
        <w:tc>
          <w:tcPr>
            <w:tcW w:w="9071" w:type="dxa"/>
            <w:gridSpan w:val="4"/>
          </w:tcPr>
          <w:p w14:paraId="588C39F9"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1698DA6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010060B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068A18A8"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7AE09AE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15A38C4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3E488FA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00BACA3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14:paraId="18EB5DD8"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187BE91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751E725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2C1690C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14:paraId="78BC5231"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6BAA1B55"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14:paraId="77E77DB1"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14:paraId="06CDEC36"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24EB7F4D" w14:textId="330F6D0B"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w:t>
            </w:r>
            <w:r w:rsidRPr="0046152E">
              <w:rPr>
                <w:rFonts w:eastAsiaTheme="minorHAnsi"/>
                <w:bCs/>
                <w:sz w:val="20"/>
                <w:szCs w:val="20"/>
                <w:lang w:eastAsia="en-US"/>
              </w:rPr>
              <w:t>у</w:t>
            </w:r>
            <w:r w:rsidR="0046152E" w:rsidRPr="0046152E">
              <w:rPr>
                <w:rFonts w:eastAsiaTheme="minorHAnsi"/>
                <w:bCs/>
                <w:sz w:val="20"/>
                <w:szCs w:val="20"/>
                <w:lang w:eastAsia="en-US"/>
              </w:rPr>
              <w:t xml:space="preserve"> индивидуальных предпринимателей</w:t>
            </w:r>
            <w:r w:rsidRPr="0046152E">
              <w:rPr>
                <w:rFonts w:eastAsiaTheme="minorHAnsi"/>
                <w:bCs/>
                <w:sz w:val="20"/>
                <w:szCs w:val="20"/>
                <w:lang w:eastAsia="en-US"/>
              </w:rPr>
              <w:t xml:space="preserve"> и юридических</w:t>
            </w:r>
            <w:r w:rsidRPr="009B7506">
              <w:rPr>
                <w:rFonts w:eastAsiaTheme="minorHAnsi"/>
                <w:bCs/>
                <w:sz w:val="20"/>
                <w:szCs w:val="20"/>
                <w:lang w:eastAsia="en-US"/>
              </w:rPr>
              <w:t xml:space="preserve"> лиц образуются твердые коммунальные отходы, складируемые в соответствующем месте (на площадке) __________________________________________________________________________</w:t>
            </w:r>
          </w:p>
          <w:p w14:paraId="797F82D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2BCB5217"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14:paraId="71A8E1D7"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14:paraId="76ECF9BA"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14:paraId="7C3541E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14:paraId="222DA24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14:paraId="4BB6EDD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14:paraId="3814E964" w14:textId="77777777">
        <w:tc>
          <w:tcPr>
            <w:tcW w:w="2126" w:type="dxa"/>
          </w:tcPr>
          <w:p w14:paraId="73F8E77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14:paraId="2ED42376"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14:paraId="1B6122F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14:paraId="78860615"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14:paraId="48A45CF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14:paraId="648F945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14:paraId="733AF6A4"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14:paraId="154A65E4" w14:textId="77777777" w:rsidR="00280453" w:rsidRDefault="00280453" w:rsidP="00280453">
      <w:pPr>
        <w:autoSpaceDE w:val="0"/>
        <w:autoSpaceDN w:val="0"/>
        <w:adjustRightInd w:val="0"/>
        <w:jc w:val="both"/>
        <w:rPr>
          <w:rFonts w:eastAsiaTheme="minorHAnsi"/>
          <w:b/>
          <w:bCs/>
          <w:lang w:eastAsia="en-US"/>
        </w:rPr>
      </w:pPr>
    </w:p>
    <w:p w14:paraId="62339705" w14:textId="77777777"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703587AF" w14:textId="77777777"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14:paraId="7A7DD393" w14:textId="77777777" w:rsidTr="00B830A4">
        <w:tc>
          <w:tcPr>
            <w:tcW w:w="534" w:type="dxa"/>
            <w:tcBorders>
              <w:right w:val="single" w:sz="4" w:space="0" w:color="auto"/>
            </w:tcBorders>
            <w:shd w:val="clear" w:color="auto" w:fill="auto"/>
          </w:tcPr>
          <w:p w14:paraId="50A341DB" w14:textId="77777777" w:rsidR="008778DA" w:rsidRPr="008778DA" w:rsidRDefault="008778DA" w:rsidP="00B830A4">
            <w:pPr>
              <w:pStyle w:val="ConsPlusNonformat"/>
              <w:rPr>
                <w:rFonts w:ascii="Times New Roman" w:hAnsi="Times New Roman" w:cs="Times New Roman"/>
              </w:rPr>
            </w:pPr>
          </w:p>
          <w:p w14:paraId="22223D03"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68B5663"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14:paraId="2CAAE2BB" w14:textId="77777777" w:rsidTr="00B830A4">
        <w:tc>
          <w:tcPr>
            <w:tcW w:w="534" w:type="dxa"/>
            <w:tcBorders>
              <w:right w:val="single" w:sz="4" w:space="0" w:color="auto"/>
            </w:tcBorders>
            <w:shd w:val="clear" w:color="auto" w:fill="auto"/>
          </w:tcPr>
          <w:p w14:paraId="482AB6C6" w14:textId="77777777" w:rsidR="008778DA" w:rsidRPr="008778DA" w:rsidRDefault="008778DA" w:rsidP="00B830A4">
            <w:pPr>
              <w:pStyle w:val="ConsPlusNonformat"/>
              <w:rPr>
                <w:rFonts w:ascii="Times New Roman" w:hAnsi="Times New Roman" w:cs="Times New Roman"/>
              </w:rPr>
            </w:pPr>
          </w:p>
          <w:p w14:paraId="29B293E3"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42E029A8"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14:paraId="077EF5BE" w14:textId="77777777" w:rsidTr="00B830A4">
        <w:tc>
          <w:tcPr>
            <w:tcW w:w="534" w:type="dxa"/>
            <w:tcBorders>
              <w:right w:val="single" w:sz="4" w:space="0" w:color="auto"/>
            </w:tcBorders>
            <w:shd w:val="clear" w:color="auto" w:fill="auto"/>
          </w:tcPr>
          <w:p w14:paraId="32C8EB76" w14:textId="77777777" w:rsidR="008778DA" w:rsidRPr="008778DA" w:rsidRDefault="008778DA" w:rsidP="00B830A4">
            <w:pPr>
              <w:pStyle w:val="ConsPlusNonformat"/>
              <w:rPr>
                <w:rFonts w:ascii="Times New Roman" w:hAnsi="Times New Roman" w:cs="Times New Roman"/>
              </w:rPr>
            </w:pPr>
          </w:p>
          <w:p w14:paraId="60FDEB4D"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0838D639" w14:textId="7A2F243C" w:rsidR="008778DA" w:rsidRPr="008778DA" w:rsidRDefault="0046152E"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13BB364F" w14:textId="77777777" w:rsidR="00524076" w:rsidRDefault="00524076">
      <w:pPr>
        <w:spacing w:after="200" w:line="276" w:lineRule="auto"/>
        <w:rPr>
          <w:rFonts w:eastAsiaTheme="minorHAnsi"/>
          <w:b/>
          <w:bCs/>
          <w:lang w:eastAsia="en-US"/>
        </w:rPr>
      </w:pPr>
      <w:r>
        <w:rPr>
          <w:rFonts w:eastAsiaTheme="minorHAnsi"/>
          <w:b/>
          <w:bCs/>
          <w:lang w:eastAsia="en-US"/>
        </w:rPr>
        <w:br w:type="page"/>
      </w:r>
    </w:p>
    <w:p w14:paraId="101F1F56" w14:textId="77777777" w:rsidR="00280453" w:rsidRPr="00FF07B0" w:rsidRDefault="00280453" w:rsidP="00280453">
      <w:pPr>
        <w:autoSpaceDE w:val="0"/>
        <w:autoSpaceDN w:val="0"/>
        <w:adjustRightInd w:val="0"/>
        <w:jc w:val="right"/>
        <w:outlineLvl w:val="0"/>
        <w:rPr>
          <w:rFonts w:eastAsiaTheme="minorHAnsi"/>
          <w:lang w:eastAsia="en-US"/>
        </w:rPr>
      </w:pPr>
      <w:r w:rsidRPr="00FF07B0">
        <w:rPr>
          <w:rFonts w:eastAsiaTheme="minorHAnsi"/>
          <w:lang w:eastAsia="en-US"/>
        </w:rPr>
        <w:lastRenderedPageBreak/>
        <w:t>Приложение N 2</w:t>
      </w:r>
    </w:p>
    <w:p w14:paraId="1501E748" w14:textId="77777777" w:rsidR="00280453" w:rsidRPr="00FF07B0" w:rsidRDefault="00280453" w:rsidP="00280453">
      <w:pPr>
        <w:autoSpaceDE w:val="0"/>
        <w:autoSpaceDN w:val="0"/>
        <w:adjustRightInd w:val="0"/>
        <w:jc w:val="right"/>
        <w:rPr>
          <w:rFonts w:eastAsiaTheme="minorHAnsi"/>
          <w:lang w:eastAsia="en-US"/>
        </w:rPr>
      </w:pPr>
      <w:r w:rsidRPr="00FF07B0">
        <w:rPr>
          <w:rFonts w:eastAsiaTheme="minorHAnsi"/>
          <w:lang w:eastAsia="en-US"/>
        </w:rPr>
        <w:t>к административному регламенту</w:t>
      </w:r>
    </w:p>
    <w:p w14:paraId="0512821D" w14:textId="77777777" w:rsidR="00280453" w:rsidRPr="00FF07B0" w:rsidRDefault="00280453" w:rsidP="00280453">
      <w:pPr>
        <w:autoSpaceDE w:val="0"/>
        <w:autoSpaceDN w:val="0"/>
        <w:adjustRightInd w:val="0"/>
        <w:jc w:val="right"/>
        <w:rPr>
          <w:rFonts w:eastAsiaTheme="minorHAnsi"/>
          <w:lang w:eastAsia="en-US"/>
        </w:rPr>
      </w:pPr>
      <w:r w:rsidRPr="00FF07B0">
        <w:rPr>
          <w:rFonts w:eastAsiaTheme="minorHAnsi"/>
          <w:lang w:eastAsia="en-US"/>
        </w:rPr>
        <w:t>предоставления муниципальной услуги</w:t>
      </w:r>
    </w:p>
    <w:p w14:paraId="3216348E" w14:textId="77777777" w:rsidR="00280453" w:rsidRPr="00FF07B0" w:rsidRDefault="00280453" w:rsidP="00280453">
      <w:pPr>
        <w:autoSpaceDE w:val="0"/>
        <w:autoSpaceDN w:val="0"/>
        <w:adjustRightInd w:val="0"/>
        <w:jc w:val="right"/>
        <w:rPr>
          <w:rFonts w:eastAsiaTheme="minorHAnsi"/>
          <w:lang w:eastAsia="en-US"/>
        </w:rPr>
      </w:pPr>
      <w:r w:rsidRPr="00FF07B0">
        <w:rPr>
          <w:rFonts w:eastAsiaTheme="minorHAnsi"/>
          <w:lang w:eastAsia="en-US"/>
        </w:rPr>
        <w:t>"</w:t>
      </w:r>
      <w:r w:rsidR="00795D52" w:rsidRPr="00FF07B0">
        <w:rPr>
          <w:rFonts w:eastAsiaTheme="minorHAnsi"/>
          <w:lang w:eastAsia="en-US"/>
        </w:rPr>
        <w:t>Включение в реестр</w:t>
      </w:r>
      <w:r w:rsidRPr="00FF07B0">
        <w:rPr>
          <w:rFonts w:eastAsiaTheme="minorHAnsi"/>
          <w:lang w:eastAsia="en-US"/>
        </w:rPr>
        <w:t xml:space="preserve"> мест</w:t>
      </w:r>
    </w:p>
    <w:p w14:paraId="18EAF0E6" w14:textId="77777777" w:rsidR="00280453" w:rsidRPr="00FF07B0" w:rsidRDefault="00795D52" w:rsidP="00280453">
      <w:pPr>
        <w:autoSpaceDE w:val="0"/>
        <w:autoSpaceDN w:val="0"/>
        <w:adjustRightInd w:val="0"/>
        <w:jc w:val="right"/>
        <w:rPr>
          <w:rFonts w:eastAsiaTheme="minorHAnsi"/>
          <w:lang w:eastAsia="en-US"/>
        </w:rPr>
      </w:pPr>
      <w:r w:rsidRPr="00FF07B0">
        <w:rPr>
          <w:rFonts w:eastAsiaTheme="minorHAnsi"/>
          <w:lang w:eastAsia="en-US"/>
        </w:rPr>
        <w:t>(площадок</w:t>
      </w:r>
      <w:r w:rsidR="00280453" w:rsidRPr="00FF07B0">
        <w:rPr>
          <w:rFonts w:eastAsiaTheme="minorHAnsi"/>
          <w:lang w:eastAsia="en-US"/>
        </w:rPr>
        <w:t>) накопления твердых</w:t>
      </w:r>
    </w:p>
    <w:p w14:paraId="08285BB5" w14:textId="77777777" w:rsidR="00280453" w:rsidRPr="00FF07B0" w:rsidRDefault="00280453" w:rsidP="00280453">
      <w:pPr>
        <w:autoSpaceDE w:val="0"/>
        <w:autoSpaceDN w:val="0"/>
        <w:adjustRightInd w:val="0"/>
        <w:jc w:val="right"/>
        <w:rPr>
          <w:rFonts w:eastAsiaTheme="minorHAnsi"/>
          <w:lang w:eastAsia="en-US"/>
        </w:rPr>
      </w:pPr>
      <w:r w:rsidRPr="00FF07B0">
        <w:rPr>
          <w:rFonts w:eastAsiaTheme="minorHAnsi"/>
          <w:lang w:eastAsia="en-US"/>
        </w:rPr>
        <w:t>коммунальных отходов "</w:t>
      </w:r>
    </w:p>
    <w:p w14:paraId="0F52F26B" w14:textId="77777777" w:rsidR="00280453" w:rsidRDefault="00280453" w:rsidP="00280453">
      <w:pPr>
        <w:autoSpaceDE w:val="0"/>
        <w:autoSpaceDN w:val="0"/>
        <w:adjustRightInd w:val="0"/>
        <w:jc w:val="both"/>
        <w:rPr>
          <w:rFonts w:eastAsiaTheme="minorHAnsi"/>
          <w:b/>
          <w:bCs/>
          <w:lang w:eastAsia="en-US"/>
        </w:rPr>
      </w:pPr>
    </w:p>
    <w:p w14:paraId="7C2AA72B" w14:textId="3E199B16" w:rsidR="00280453" w:rsidRPr="00707341" w:rsidRDefault="00280453" w:rsidP="00FF07B0">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0B5C1496" w14:textId="31C7F8EB" w:rsidR="00280453" w:rsidRPr="00707341" w:rsidRDefault="00FF07B0" w:rsidP="00FF07B0">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включении</w:t>
      </w:r>
      <w:r w:rsidR="00795D52">
        <w:rPr>
          <w:rFonts w:ascii="Times New Roman" w:eastAsiaTheme="minorHAnsi" w:hAnsi="Times New Roman"/>
          <w:b w:val="0"/>
          <w:bCs/>
          <w:sz w:val="20"/>
          <w:lang w:eastAsia="en-US"/>
        </w:rPr>
        <w:t xml:space="preserve"> в реестр</w:t>
      </w:r>
      <w:r w:rsidR="00280453"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00280453" w:rsidRPr="00707341">
        <w:rPr>
          <w:rFonts w:ascii="Times New Roman" w:eastAsiaTheme="minorHAnsi" w:hAnsi="Times New Roman"/>
          <w:b w:val="0"/>
          <w:bCs/>
          <w:sz w:val="20"/>
          <w:lang w:eastAsia="en-US"/>
        </w:rPr>
        <w:t>к)</w:t>
      </w:r>
    </w:p>
    <w:p w14:paraId="668E6A9F" w14:textId="2120C2F0" w:rsidR="00280453" w:rsidRPr="00707341" w:rsidRDefault="00280453" w:rsidP="00FF07B0">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009D557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EE3974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C30819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BE7BB8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2411370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378E85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1076924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2FD554A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261D556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E60FB0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14:paraId="798AE30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14:paraId="6034792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14:paraId="5819BA7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6E126DF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5412AD85"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14:paraId="6B97B81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367DE5A1" w14:textId="008F0A12"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0046152E">
        <w:rPr>
          <w:rFonts w:ascii="Times New Roman" w:eastAsiaTheme="minorHAnsi" w:hAnsi="Times New Roman"/>
          <w:b w:val="0"/>
          <w:bCs/>
          <w:sz w:val="20"/>
          <w:lang w:eastAsia="en-US"/>
        </w:rPr>
        <w:t xml:space="preserve">следовать представленной схеме </w:t>
      </w:r>
      <w:r w:rsidRPr="00707341">
        <w:rPr>
          <w:rFonts w:ascii="Times New Roman" w:eastAsiaTheme="minorHAnsi" w:hAnsi="Times New Roman"/>
          <w:b w:val="0"/>
          <w:bCs/>
          <w:sz w:val="20"/>
          <w:lang w:eastAsia="en-US"/>
        </w:rPr>
        <w:t xml:space="preserve">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16DF2FD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B3A7F6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E37674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0E81806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1927F46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CD8702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14:paraId="06538CB8" w14:textId="77777777" w:rsidR="008C594E" w:rsidRDefault="008C594E" w:rsidP="00736C14">
      <w:pPr>
        <w:widowControl w:val="0"/>
        <w:autoSpaceDE w:val="0"/>
        <w:autoSpaceDN w:val="0"/>
        <w:adjustRightInd w:val="0"/>
        <w:ind w:firstLine="709"/>
        <w:jc w:val="right"/>
        <w:outlineLvl w:val="1"/>
        <w:rPr>
          <w:b/>
        </w:rPr>
      </w:pPr>
    </w:p>
    <w:sectPr w:rsidR="008C594E" w:rsidSect="001E2810">
      <w:headerReference w:type="even" r:id="rId19"/>
      <w:headerReference w:type="default" r:id="rId20"/>
      <w:footerReference w:type="default" r:id="rId21"/>
      <w:headerReference w:type="first" r:id="rId22"/>
      <w:pgSz w:w="11906" w:h="16838"/>
      <w:pgMar w:top="709"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3A07A" w14:textId="77777777" w:rsidR="004E0D9D" w:rsidRDefault="004E0D9D">
      <w:r>
        <w:separator/>
      </w:r>
    </w:p>
  </w:endnote>
  <w:endnote w:type="continuationSeparator" w:id="0">
    <w:p w14:paraId="684766CB" w14:textId="77777777" w:rsidR="004E0D9D" w:rsidRDefault="004E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03633"/>
      <w:docPartObj>
        <w:docPartGallery w:val="Page Numbers (Bottom of Page)"/>
        <w:docPartUnique/>
      </w:docPartObj>
    </w:sdtPr>
    <w:sdtEndPr/>
    <w:sdtContent>
      <w:p w14:paraId="5F45A043" w14:textId="77777777" w:rsidR="00216B95" w:rsidRDefault="00216B95">
        <w:pPr>
          <w:pStyle w:val="a9"/>
          <w:jc w:val="center"/>
        </w:pPr>
        <w:r>
          <w:fldChar w:fldCharType="begin"/>
        </w:r>
        <w:r>
          <w:instrText>PAGE   \* MERGEFORMAT</w:instrText>
        </w:r>
        <w:r>
          <w:fldChar w:fldCharType="separate"/>
        </w:r>
        <w:r w:rsidR="004724B4">
          <w:rPr>
            <w:noProof/>
          </w:rPr>
          <w:t>23</w:t>
        </w:r>
        <w:r>
          <w:fldChar w:fldCharType="end"/>
        </w:r>
      </w:p>
    </w:sdtContent>
  </w:sdt>
  <w:p w14:paraId="0D221CD5" w14:textId="77777777"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F7B6" w14:textId="77777777" w:rsidR="004E0D9D" w:rsidRDefault="004E0D9D">
      <w:r>
        <w:separator/>
      </w:r>
    </w:p>
  </w:footnote>
  <w:footnote w:type="continuationSeparator" w:id="0">
    <w:p w14:paraId="20185E8F" w14:textId="77777777" w:rsidR="004E0D9D" w:rsidRDefault="004E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A6A3"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2629129" w14:textId="77777777"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790215"/>
      <w:docPartObj>
        <w:docPartGallery w:val="Page Numbers (Top of Page)"/>
        <w:docPartUnique/>
      </w:docPartObj>
    </w:sdtPr>
    <w:sdtEndPr/>
    <w:sdtContent>
      <w:p w14:paraId="126B688F"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4724B4">
          <w:rPr>
            <w:noProof/>
          </w:rPr>
          <w:t>23</w:t>
        </w:r>
        <w:r>
          <w:fldChar w:fldCharType="end"/>
        </w:r>
      </w:p>
    </w:sdtContent>
  </w:sdt>
  <w:p w14:paraId="3D96E155"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E104" w14:textId="77777777" w:rsidR="00886DA9" w:rsidRDefault="00886DA9">
    <w:pPr>
      <w:pStyle w:val="a7"/>
      <w:jc w:val="center"/>
    </w:pPr>
  </w:p>
  <w:p w14:paraId="0218535D" w14:textId="77777777"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1FA"/>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10"/>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2E"/>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4B4"/>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0D9D"/>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27"/>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7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4F4"/>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3FF3"/>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2F4"/>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3"/>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35D"/>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7C6"/>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87"/>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B0"/>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4A10"/>
  <w15:docId w15:val="{C9E03CC7-B4E5-47A4-A88E-C6099AA0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767E-A7BA-480C-BCFD-F57EED24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8995</Words>
  <Characters>51276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4</cp:revision>
  <cp:lastPrinted>2024-04-08T09:28:00Z</cp:lastPrinted>
  <dcterms:created xsi:type="dcterms:W3CDTF">2023-07-19T12:55:00Z</dcterms:created>
  <dcterms:modified xsi:type="dcterms:W3CDTF">2024-04-08T09:28:00Z</dcterms:modified>
</cp:coreProperties>
</file>