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2B972" w14:textId="269E6B02" w:rsidR="009A3205" w:rsidRPr="009A3205" w:rsidRDefault="009A3205" w:rsidP="009A3205">
      <w:pPr>
        <w:widowControl w:val="0"/>
        <w:tabs>
          <w:tab w:val="left" w:pos="4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9A3205">
        <w:rPr>
          <w:rFonts w:ascii="Times New Roman" w:eastAsia="Andale Sans UI" w:hAnsi="Times New Roman" w:cs="Tahoma"/>
          <w:b/>
          <w:noProof/>
          <w:kern w:val="3"/>
          <w:sz w:val="20"/>
          <w:szCs w:val="24"/>
          <w:lang w:eastAsia="ru-RU"/>
        </w:rPr>
        <w:drawing>
          <wp:inline distT="0" distB="0" distL="0" distR="0" wp14:anchorId="7A280468" wp14:editId="6C3E00FD">
            <wp:extent cx="466728" cy="571500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4135CA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АДМИНИСТРАЦИЯ</w:t>
      </w:r>
    </w:p>
    <w:p w14:paraId="23B9451A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муниципального образования</w:t>
      </w:r>
    </w:p>
    <w:p w14:paraId="159CAB33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БЕРЕЖКОВСКОЕ СЕЛЬСКОЕ ПОСЕЛЕНИЕ</w:t>
      </w:r>
    </w:p>
    <w:p w14:paraId="3660723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Волховского муниципального района</w:t>
      </w:r>
    </w:p>
    <w:p w14:paraId="2D0A3B50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Ленинградской области</w:t>
      </w:r>
    </w:p>
    <w:p w14:paraId="7C9240A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11C749A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256105E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ПОСТАНОВЛЕНИЕ</w:t>
      </w:r>
    </w:p>
    <w:p w14:paraId="162C22EC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36446D75" w14:textId="231FCDDB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От </w:t>
      </w:r>
      <w:r w:rsidR="001146AC"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15</w:t>
      </w:r>
      <w:r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672A7E"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Февраля</w:t>
      </w:r>
      <w:r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202</w:t>
      </w:r>
      <w:r w:rsidR="00672A7E"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</w:t>
      </w:r>
      <w:r w:rsidRP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года                                                                                № </w:t>
      </w:r>
      <w:r w:rsidR="001146AC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26</w:t>
      </w:r>
    </w:p>
    <w:p w14:paraId="06FB94B0" w14:textId="77777777" w:rsidR="00E27D08" w:rsidRDefault="00E27D08" w:rsidP="00481F7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8CEAFEE" w14:textId="77777777" w:rsidR="00AB48BD" w:rsidRDefault="00E27D08" w:rsidP="00672A7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>О</w:t>
      </w:r>
      <w:r w:rsidR="006E541A"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672A7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порядке утверждения актуализированной схемы теплоснабжения </w:t>
      </w:r>
    </w:p>
    <w:p w14:paraId="68D0EA21" w14:textId="46A8E296" w:rsidR="00E27D08" w:rsidRPr="005A4F90" w:rsidRDefault="00672A7E" w:rsidP="00672A7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Бережковское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сельское поселение Волховского муниципального района Ленинградской области до 203</w:t>
      </w:r>
      <w:r w:rsidR="009055C7">
        <w:rPr>
          <w:rFonts w:ascii="Times New Roman" w:hAnsi="Times New Roman"/>
          <w:b/>
          <w:bCs/>
          <w:sz w:val="26"/>
          <w:szCs w:val="26"/>
          <w:lang w:eastAsia="ru-RU"/>
        </w:rPr>
        <w:t>5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года. </w:t>
      </w:r>
    </w:p>
    <w:p w14:paraId="3AA0E58F" w14:textId="77777777" w:rsidR="00250F7D" w:rsidRPr="00250F7D" w:rsidRDefault="00250F7D" w:rsidP="00250F7D">
      <w:pPr>
        <w:tabs>
          <w:tab w:val="left" w:pos="170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F451483" w14:textId="77777777" w:rsidR="00672A7E" w:rsidRDefault="005A4F90" w:rsidP="005A4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672A7E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соответствии с Гражданским кодексом РФ, с Федеральным законом от 06.10.2003 года №131-ФЗ «Об общих принципах организации местного самоуправления в Российской Федерации», </w:t>
      </w:r>
      <w:r w:rsidR="00250F7D" w:rsidRPr="00250F7D">
        <w:rPr>
          <w:rFonts w:ascii="Times New Roman" w:eastAsia="Times New Roman" w:hAnsi="Times New Roman"/>
          <w:sz w:val="26"/>
          <w:szCs w:val="26"/>
          <w:lang w:eastAsia="ru-RU"/>
        </w:rPr>
        <w:t xml:space="preserve">целях </w:t>
      </w:r>
      <w:r w:rsidR="00672A7E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исполнения пунктов 19, 21, 22, 23, 24, 26 Требований к порядку разработки и утверждения  схем теплоснабжения, утвержденными постановлением Правительством Российской Федерации от 22 февраля 2012 г. №154 «О требованиях к схемам теплоснабжения, порядку их разработки и утверждения», муниципальное образования </w:t>
      </w:r>
      <w:proofErr w:type="spellStart"/>
      <w:r w:rsidR="00672A7E">
        <w:rPr>
          <w:rFonts w:ascii="Times New Roman" w:eastAsia="Times New Roman" w:hAnsi="Times New Roman"/>
          <w:sz w:val="26"/>
          <w:szCs w:val="26"/>
          <w:lang w:eastAsia="ru-RU"/>
        </w:rPr>
        <w:t>Бережковское</w:t>
      </w:r>
      <w:proofErr w:type="spellEnd"/>
      <w:r w:rsidR="00672A7E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 Волховского муниципального района Ленинградской области </w:t>
      </w:r>
    </w:p>
    <w:p w14:paraId="363235B9" w14:textId="0E871455" w:rsidR="00250F7D" w:rsidRPr="005A4F90" w:rsidRDefault="00672A7E" w:rsidP="005A4F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ПОСТАНОВЛЯЕТ</w:t>
      </w:r>
      <w:r w:rsidR="00250F7D" w:rsidRPr="005A4F90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57009CE8" w14:textId="77777777" w:rsidR="00250F7D" w:rsidRPr="00250F7D" w:rsidRDefault="00250F7D" w:rsidP="005A4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45F3D32" w14:textId="55E8C12A" w:rsidR="00250F7D" w:rsidRDefault="00672A7E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2976">
        <w:rPr>
          <w:rFonts w:ascii="Times New Roman" w:eastAsia="Times New Roman" w:hAnsi="Times New Roman"/>
          <w:sz w:val="26"/>
          <w:szCs w:val="26"/>
          <w:lang w:eastAsia="ru-RU"/>
        </w:rPr>
        <w:t>В связи с сообщением ООО «</w:t>
      </w:r>
      <w:proofErr w:type="spellStart"/>
      <w:r w:rsidRPr="00222976">
        <w:rPr>
          <w:rFonts w:ascii="Times New Roman" w:eastAsia="Times New Roman" w:hAnsi="Times New Roman"/>
          <w:sz w:val="26"/>
          <w:szCs w:val="26"/>
          <w:lang w:eastAsia="ru-RU"/>
        </w:rPr>
        <w:t>Леноблтеплоснаб</w:t>
      </w:r>
      <w:proofErr w:type="spellEnd"/>
      <w:r w:rsidRPr="00222976">
        <w:rPr>
          <w:rFonts w:ascii="Times New Roman" w:eastAsia="Times New Roman" w:hAnsi="Times New Roman"/>
          <w:sz w:val="26"/>
          <w:szCs w:val="26"/>
          <w:lang w:eastAsia="ru-RU"/>
        </w:rPr>
        <w:t xml:space="preserve">» от 15.02.2021г. №61, </w:t>
      </w:r>
      <w:r w:rsidR="0057138C"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течении 15 календарных дней </w:t>
      </w:r>
      <w:r w:rsidRPr="00222976">
        <w:rPr>
          <w:rFonts w:ascii="Times New Roman" w:eastAsia="Times New Roman" w:hAnsi="Times New Roman"/>
          <w:sz w:val="26"/>
          <w:szCs w:val="26"/>
          <w:lang w:eastAsia="ru-RU"/>
        </w:rPr>
        <w:t>разместить проект актуализированной схемы теплоснабжения на официальном сайте администрации муниципального образования</w:t>
      </w:r>
      <w:r w:rsidR="00222976" w:rsidRPr="002229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22976" w:rsidRPr="00222976">
        <w:rPr>
          <w:rFonts w:ascii="Times New Roman" w:eastAsia="Times New Roman" w:hAnsi="Times New Roman"/>
          <w:sz w:val="26"/>
          <w:szCs w:val="26"/>
          <w:lang w:eastAsia="ru-RU"/>
        </w:rPr>
        <w:t>Бережковско</w:t>
      </w:r>
      <w:r w:rsidR="0022297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="00222976" w:rsidRPr="0022297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</w:t>
      </w:r>
      <w:r w:rsidR="0022297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222976" w:rsidRPr="00222976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</w:t>
      </w:r>
      <w:r w:rsidR="00222976">
        <w:rPr>
          <w:rFonts w:ascii="Times New Roman" w:eastAsia="Times New Roman" w:hAnsi="Times New Roman"/>
          <w:sz w:val="26"/>
          <w:szCs w:val="26"/>
          <w:lang w:eastAsia="ru-RU"/>
        </w:rPr>
        <w:t>я.</w:t>
      </w:r>
    </w:p>
    <w:p w14:paraId="08CE812C" w14:textId="2904D921" w:rsidR="00222976" w:rsidRDefault="00222976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сведения о размещении проекта актуализированной схемы теплоснабжения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Бережковского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и в средствах массовой информации.</w:t>
      </w:r>
    </w:p>
    <w:p w14:paraId="3A0A9F7B" w14:textId="647045BA" w:rsidR="00222976" w:rsidRDefault="00222976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57138C">
        <w:rPr>
          <w:rFonts w:ascii="Times New Roman" w:eastAsia="Times New Roman" w:hAnsi="Times New Roman"/>
          <w:sz w:val="26"/>
          <w:szCs w:val="26"/>
          <w:lang w:eastAsia="ru-RU"/>
        </w:rPr>
        <w:t>течении 21 дня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размещения проекта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Бережковского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проводить сбор замечаний и предложений к проекту ежедневно с 9ч. 00 мин, до 13ч. 00 мин. И с 14ч. 00 мин. До 16ч. 00 мин. За исключением праздничных и выходных дней по адресу: 187414 Ленинградская область, Волховский район, дер. Бережки, ул. Песочная, д.10 2-й этаж.</w:t>
      </w:r>
    </w:p>
    <w:p w14:paraId="422FEC6D" w14:textId="6AC00409" w:rsidR="00222976" w:rsidRDefault="00222976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138C">
        <w:rPr>
          <w:rFonts w:ascii="Times New Roman" w:eastAsia="Times New Roman" w:hAnsi="Times New Roman"/>
          <w:sz w:val="26"/>
          <w:szCs w:val="26"/>
          <w:lang w:eastAsia="ru-RU"/>
        </w:rPr>
        <w:t>Не позднее 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дней со дня окончания срока сбора замечаний и предложений начать процедуру проведения публичных слушаний с составлением итогового документа (протокола).</w:t>
      </w:r>
    </w:p>
    <w:p w14:paraId="28F83B70" w14:textId="7B6A951A" w:rsidR="00222976" w:rsidRDefault="00222976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течении </w:t>
      </w:r>
      <w:r w:rsidRPr="0057138C">
        <w:rPr>
          <w:rFonts w:ascii="Times New Roman" w:eastAsia="Times New Roman" w:hAnsi="Times New Roman"/>
          <w:sz w:val="26"/>
          <w:szCs w:val="26"/>
          <w:lang w:eastAsia="ru-RU"/>
        </w:rPr>
        <w:t>7 рабочих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со дня размещения указанного итогового документа (протокола)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Бережковского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поселения, направить для утверждения актуализированной схемы теплоснабжения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Бережковское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</w:t>
      </w:r>
      <w:r w:rsidR="001146AC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Волховского муниципального района Ленинградской области</w:t>
      </w:r>
      <w:r w:rsidR="001146AC">
        <w:rPr>
          <w:rFonts w:ascii="Times New Roman" w:eastAsia="Times New Roman" w:hAnsi="Times New Roman"/>
          <w:sz w:val="26"/>
          <w:szCs w:val="26"/>
          <w:lang w:eastAsia="ru-RU"/>
        </w:rPr>
        <w:t xml:space="preserve"> до 203</w:t>
      </w:r>
      <w:r w:rsidR="009055C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1146A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главе администрации Волховского муниципального района Ленинградской области.</w:t>
      </w:r>
    </w:p>
    <w:p w14:paraId="06B6C279" w14:textId="45D67ADF" w:rsidR="001146AC" w:rsidRDefault="001146AC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средствахз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массовой информации.</w:t>
      </w:r>
    </w:p>
    <w:p w14:paraId="5034A17D" w14:textId="6DC7DAC3" w:rsidR="001146AC" w:rsidRPr="00222976" w:rsidRDefault="001146AC" w:rsidP="0022297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571D37F3" w14:textId="77777777" w:rsidR="00E27D08" w:rsidRPr="005A4F90" w:rsidRDefault="00E27D08" w:rsidP="001129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F83D65" w14:textId="27205504" w:rsidR="00E27D08" w:rsidRDefault="00E27D08" w:rsidP="00481F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E6A3CC4" w14:textId="5D474DEF" w:rsidR="001146AC" w:rsidRDefault="001146AC" w:rsidP="00481F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385B653" w14:textId="77777777" w:rsidR="0057138C" w:rsidRPr="005A4F90" w:rsidRDefault="0057138C" w:rsidP="00481F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C58168B" w14:textId="6CA9FB86" w:rsidR="00E27D08" w:rsidRPr="005A4F90" w:rsidRDefault="00E27D08" w:rsidP="000B3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4F90"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14:paraId="6A65BDF1" w14:textId="0BEFE48E" w:rsidR="00E27D08" w:rsidRPr="005A4F90" w:rsidRDefault="009A3205" w:rsidP="000B3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A4F90">
        <w:rPr>
          <w:rFonts w:ascii="Times New Roman" w:hAnsi="Times New Roman"/>
          <w:sz w:val="26"/>
          <w:szCs w:val="26"/>
        </w:rPr>
        <w:t>Бережковское</w:t>
      </w:r>
      <w:proofErr w:type="spellEnd"/>
      <w:r w:rsidR="00E27D08" w:rsidRPr="005A4F90">
        <w:rPr>
          <w:rFonts w:ascii="Times New Roman" w:hAnsi="Times New Roman"/>
          <w:sz w:val="26"/>
          <w:szCs w:val="26"/>
        </w:rPr>
        <w:t xml:space="preserve"> сельское поселение                                             </w:t>
      </w:r>
      <w:r w:rsidR="00350980">
        <w:rPr>
          <w:rFonts w:ascii="Times New Roman" w:hAnsi="Times New Roman"/>
          <w:sz w:val="26"/>
          <w:szCs w:val="26"/>
        </w:rPr>
        <w:t xml:space="preserve">         </w:t>
      </w:r>
      <w:r w:rsidR="00E27D08" w:rsidRPr="005A4F90">
        <w:rPr>
          <w:rFonts w:ascii="Times New Roman" w:hAnsi="Times New Roman"/>
          <w:sz w:val="26"/>
          <w:szCs w:val="26"/>
        </w:rPr>
        <w:t xml:space="preserve"> </w:t>
      </w:r>
      <w:r w:rsidRPr="005A4F90">
        <w:rPr>
          <w:rFonts w:ascii="Times New Roman" w:hAnsi="Times New Roman"/>
          <w:sz w:val="26"/>
          <w:szCs w:val="26"/>
        </w:rPr>
        <w:t>В.Б. Ожерельев</w:t>
      </w:r>
    </w:p>
    <w:p w14:paraId="4229B5DD" w14:textId="77777777" w:rsidR="00350980" w:rsidRDefault="00350980" w:rsidP="001146AC">
      <w:pPr>
        <w:rPr>
          <w:rFonts w:ascii="Times New Roman" w:hAnsi="Times New Roman"/>
          <w:sz w:val="16"/>
          <w:szCs w:val="16"/>
        </w:rPr>
      </w:pPr>
    </w:p>
    <w:sectPr w:rsidR="00350980" w:rsidSect="003D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6037"/>
    <w:multiLevelType w:val="multilevel"/>
    <w:tmpl w:val="40A672D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16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620" w:hanging="2160"/>
      </w:pPr>
      <w:rPr>
        <w:rFonts w:hint="default"/>
        <w:b w:val="0"/>
      </w:rPr>
    </w:lvl>
  </w:abstractNum>
  <w:abstractNum w:abstractNumId="1" w15:restartNumberingAfterBreak="0">
    <w:nsid w:val="1FB22BA9"/>
    <w:multiLevelType w:val="hybridMultilevel"/>
    <w:tmpl w:val="B3B24BF4"/>
    <w:lvl w:ilvl="0" w:tplc="A902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33785"/>
    <w:multiLevelType w:val="multilevel"/>
    <w:tmpl w:val="5A4229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abstractNum w:abstractNumId="3" w15:restartNumberingAfterBreak="0">
    <w:nsid w:val="5E187F4E"/>
    <w:multiLevelType w:val="multilevel"/>
    <w:tmpl w:val="3B8481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2"/>
    <w:rsid w:val="00001CB6"/>
    <w:rsid w:val="00080AAD"/>
    <w:rsid w:val="000828FD"/>
    <w:rsid w:val="00093DDB"/>
    <w:rsid w:val="00095068"/>
    <w:rsid w:val="000957C1"/>
    <w:rsid w:val="000B3F50"/>
    <w:rsid w:val="001129DD"/>
    <w:rsid w:val="001146AC"/>
    <w:rsid w:val="00156B95"/>
    <w:rsid w:val="001A5426"/>
    <w:rsid w:val="001B4303"/>
    <w:rsid w:val="001B6E08"/>
    <w:rsid w:val="002145A4"/>
    <w:rsid w:val="00222976"/>
    <w:rsid w:val="00250F7D"/>
    <w:rsid w:val="002E0A56"/>
    <w:rsid w:val="002E212A"/>
    <w:rsid w:val="00326905"/>
    <w:rsid w:val="00350980"/>
    <w:rsid w:val="00365578"/>
    <w:rsid w:val="003D24E6"/>
    <w:rsid w:val="004038A8"/>
    <w:rsid w:val="0046069B"/>
    <w:rsid w:val="00480CAD"/>
    <w:rsid w:val="00481F79"/>
    <w:rsid w:val="005578BC"/>
    <w:rsid w:val="00564C87"/>
    <w:rsid w:val="0057138C"/>
    <w:rsid w:val="00572CFC"/>
    <w:rsid w:val="005861F4"/>
    <w:rsid w:val="005A4F90"/>
    <w:rsid w:val="005C2A83"/>
    <w:rsid w:val="005C4F6C"/>
    <w:rsid w:val="005E236F"/>
    <w:rsid w:val="00650052"/>
    <w:rsid w:val="00672A7E"/>
    <w:rsid w:val="006E541A"/>
    <w:rsid w:val="007045F2"/>
    <w:rsid w:val="0070666A"/>
    <w:rsid w:val="00714117"/>
    <w:rsid w:val="00767CD7"/>
    <w:rsid w:val="00836B22"/>
    <w:rsid w:val="00840E95"/>
    <w:rsid w:val="008C2BAF"/>
    <w:rsid w:val="009055C7"/>
    <w:rsid w:val="0094474D"/>
    <w:rsid w:val="00944BAA"/>
    <w:rsid w:val="009A3205"/>
    <w:rsid w:val="009B0EB0"/>
    <w:rsid w:val="009C0F9D"/>
    <w:rsid w:val="00A0279C"/>
    <w:rsid w:val="00A141D2"/>
    <w:rsid w:val="00A21BAE"/>
    <w:rsid w:val="00AB48BD"/>
    <w:rsid w:val="00AD02E3"/>
    <w:rsid w:val="00AD6B59"/>
    <w:rsid w:val="00B82AA0"/>
    <w:rsid w:val="00CA04F2"/>
    <w:rsid w:val="00D25F22"/>
    <w:rsid w:val="00D40A1D"/>
    <w:rsid w:val="00D75951"/>
    <w:rsid w:val="00D90B11"/>
    <w:rsid w:val="00DD04AB"/>
    <w:rsid w:val="00E27D08"/>
    <w:rsid w:val="00E27E6B"/>
    <w:rsid w:val="00E305E7"/>
    <w:rsid w:val="00E319ED"/>
    <w:rsid w:val="00E31ABD"/>
    <w:rsid w:val="00E758AF"/>
    <w:rsid w:val="00EA0FD6"/>
    <w:rsid w:val="00EA69AB"/>
    <w:rsid w:val="00F53D56"/>
    <w:rsid w:val="00F74A7B"/>
    <w:rsid w:val="00F75753"/>
    <w:rsid w:val="00FA6CC1"/>
    <w:rsid w:val="00FB54A3"/>
    <w:rsid w:val="00FC25C5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03D1F"/>
  <w15:docId w15:val="{36068B06-F6FA-4001-9460-C4953E3B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B3F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3F5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0B3F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0B3F50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AD6B5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9A32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Azizov</dc:creator>
  <cp:keywords/>
  <dc:description/>
  <cp:lastModifiedBy>filippowa.jenia2015@yandex.ru</cp:lastModifiedBy>
  <cp:revision>4</cp:revision>
  <cp:lastPrinted>2021-02-25T09:01:00Z</cp:lastPrinted>
  <dcterms:created xsi:type="dcterms:W3CDTF">2021-02-25T08:35:00Z</dcterms:created>
  <dcterms:modified xsi:type="dcterms:W3CDTF">2021-02-25T09:01:00Z</dcterms:modified>
</cp:coreProperties>
</file>