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BCE9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noProof/>
          <w:sz w:val="28"/>
          <w:szCs w:val="22"/>
          <w:lang w:eastAsia="en-US"/>
        </w:rPr>
        <w:drawing>
          <wp:inline distT="0" distB="0" distL="0" distR="0" wp14:anchorId="6A31A385" wp14:editId="0D5B1723">
            <wp:extent cx="4667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0910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АДМИНИСТРАЦИЯ                                                                 МУНИЦИПАЛЬНОГО ОБРАЗОВАНИЯ                                           </w:t>
      </w:r>
      <w:proofErr w:type="gramStart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>БЕРЕЖКОВСКОЕ  СЕЛЬСКОЕ</w:t>
      </w:r>
      <w:proofErr w:type="gramEnd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  ПОСЕЛЕНИЕ                                    ВОЛХОВСКОГО МУНИЦИПАЛЬНОГО РАЙОНА       ЛЕНИНГРАДСКОЙ ОБЛАСТИ</w:t>
      </w:r>
    </w:p>
    <w:p w14:paraId="79022D61" w14:textId="7667625E" w:rsidR="00B150FB" w:rsidRPr="000578ED" w:rsidRDefault="00B150FB" w:rsidP="00B150FB">
      <w:pPr>
        <w:keepNext/>
        <w:jc w:val="center"/>
        <w:outlineLvl w:val="3"/>
        <w:rPr>
          <w:bCs/>
          <w:szCs w:val="28"/>
        </w:rPr>
      </w:pPr>
    </w:p>
    <w:p w14:paraId="6393D507" w14:textId="77777777" w:rsidR="00B150FB" w:rsidRPr="000578ED" w:rsidRDefault="00B150FB" w:rsidP="00B150F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8"/>
        </w:rPr>
      </w:pPr>
      <w:r w:rsidRPr="000578ED">
        <w:rPr>
          <w:b/>
          <w:bCs/>
          <w:kern w:val="36"/>
          <w:szCs w:val="28"/>
        </w:rPr>
        <w:t>П О С Т А Н О В Л Е Н И Е</w:t>
      </w:r>
    </w:p>
    <w:p w14:paraId="396051DF" w14:textId="17F71626" w:rsidR="00B150FB" w:rsidRPr="000578ED" w:rsidRDefault="00B150FB" w:rsidP="00B150FB">
      <w:pPr>
        <w:keepNext/>
        <w:spacing w:before="240" w:after="60"/>
        <w:ind w:right="-1"/>
        <w:jc w:val="center"/>
        <w:outlineLvl w:val="1"/>
        <w:rPr>
          <w:bCs/>
          <w:iCs/>
          <w:szCs w:val="28"/>
        </w:rPr>
      </w:pPr>
      <w:r w:rsidRPr="000578ED">
        <w:rPr>
          <w:b/>
          <w:bCs/>
          <w:iCs/>
          <w:szCs w:val="28"/>
        </w:rPr>
        <w:t xml:space="preserve">от   </w:t>
      </w:r>
      <w:r w:rsidR="006B32DA">
        <w:rPr>
          <w:b/>
          <w:bCs/>
          <w:iCs/>
          <w:szCs w:val="28"/>
        </w:rPr>
        <w:t xml:space="preserve">09 марта </w:t>
      </w:r>
      <w:proofErr w:type="gramStart"/>
      <w:r w:rsidR="006B32DA">
        <w:rPr>
          <w:b/>
          <w:bCs/>
          <w:iCs/>
          <w:szCs w:val="28"/>
        </w:rPr>
        <w:t>2021</w:t>
      </w:r>
      <w:r w:rsidRPr="000578ED">
        <w:rPr>
          <w:bCs/>
          <w:iCs/>
          <w:szCs w:val="28"/>
        </w:rPr>
        <w:t xml:space="preserve">  г.</w:t>
      </w:r>
      <w:proofErr w:type="gramEnd"/>
      <w:r w:rsidRPr="000578ED">
        <w:rPr>
          <w:bCs/>
          <w:iCs/>
          <w:szCs w:val="28"/>
        </w:rPr>
        <w:t xml:space="preserve">                                                                        </w:t>
      </w:r>
      <w:r w:rsidRPr="000578ED">
        <w:rPr>
          <w:b/>
          <w:bCs/>
          <w:iCs/>
          <w:szCs w:val="28"/>
        </w:rPr>
        <w:t xml:space="preserve">№ </w:t>
      </w:r>
      <w:r w:rsidR="006B32DA">
        <w:rPr>
          <w:b/>
          <w:bCs/>
          <w:iCs/>
          <w:szCs w:val="28"/>
        </w:rPr>
        <w:t>32</w:t>
      </w:r>
    </w:p>
    <w:p w14:paraId="3F31BA2B" w14:textId="77777777" w:rsidR="00B150FB" w:rsidRPr="000578ED" w:rsidRDefault="00B150FB" w:rsidP="00B150FB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1BFDB82" w14:textId="24543E8B" w:rsidR="00B150FB" w:rsidRDefault="00B150FB" w:rsidP="00B150FB">
      <w:pPr>
        <w:autoSpaceDE w:val="0"/>
        <w:autoSpaceDN w:val="0"/>
        <w:adjustRightInd w:val="0"/>
        <w:jc w:val="center"/>
        <w:rPr>
          <w:szCs w:val="28"/>
        </w:rPr>
      </w:pPr>
    </w:p>
    <w:p w14:paraId="68550CE6" w14:textId="77777777" w:rsidR="00B150FB" w:rsidRDefault="00B150FB" w:rsidP="00B150FB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21DCCB5E" w14:textId="77777777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 xml:space="preserve">Об утверждении </w:t>
      </w:r>
    </w:p>
    <w:p w14:paraId="2E7299A2" w14:textId="77777777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перечня налоговых расходов</w:t>
      </w:r>
    </w:p>
    <w:p w14:paraId="7D7CB670" w14:textId="11690C1B" w:rsidR="00B150FB" w:rsidRPr="00293B63" w:rsidRDefault="005E26AE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Бережковское сельское поселение </w:t>
      </w:r>
    </w:p>
    <w:p w14:paraId="346FD7AE" w14:textId="32AE4BB9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Волховского муниципального района</w:t>
      </w:r>
      <w:r w:rsidR="005E26AE">
        <w:rPr>
          <w:b/>
          <w:sz w:val="28"/>
          <w:szCs w:val="28"/>
        </w:rPr>
        <w:t xml:space="preserve"> Ленинградской области</w:t>
      </w:r>
    </w:p>
    <w:p w14:paraId="41B204C1" w14:textId="250100E0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на 20</w:t>
      </w:r>
      <w:r w:rsidR="00453447">
        <w:rPr>
          <w:b/>
          <w:sz w:val="28"/>
          <w:szCs w:val="28"/>
        </w:rPr>
        <w:t>2</w:t>
      </w:r>
      <w:r w:rsidR="005E26AE">
        <w:rPr>
          <w:b/>
          <w:sz w:val="28"/>
          <w:szCs w:val="28"/>
        </w:rPr>
        <w:t>0</w:t>
      </w:r>
      <w:r w:rsidRPr="00293B63">
        <w:rPr>
          <w:b/>
          <w:sz w:val="28"/>
          <w:szCs w:val="28"/>
        </w:rPr>
        <w:t xml:space="preserve"> год и плановый период 202</w:t>
      </w:r>
      <w:r w:rsidR="005E26AE">
        <w:rPr>
          <w:b/>
          <w:sz w:val="28"/>
          <w:szCs w:val="28"/>
        </w:rPr>
        <w:t>1</w:t>
      </w:r>
      <w:r w:rsidRPr="00293B63">
        <w:rPr>
          <w:b/>
          <w:sz w:val="28"/>
          <w:szCs w:val="28"/>
        </w:rPr>
        <w:t>-202</w:t>
      </w:r>
      <w:r w:rsidR="005E26AE">
        <w:rPr>
          <w:b/>
          <w:sz w:val="28"/>
          <w:szCs w:val="28"/>
        </w:rPr>
        <w:t>2</w:t>
      </w:r>
      <w:r w:rsidRPr="00293B63">
        <w:rPr>
          <w:b/>
          <w:sz w:val="28"/>
          <w:szCs w:val="28"/>
        </w:rPr>
        <w:t xml:space="preserve"> годов</w:t>
      </w:r>
    </w:p>
    <w:p w14:paraId="656D3215" w14:textId="77777777" w:rsidR="00B150FB" w:rsidRPr="00293B63" w:rsidRDefault="00B150FB" w:rsidP="00B150FB">
      <w:pPr>
        <w:pStyle w:val="ConsPlusNormal"/>
        <w:jc w:val="right"/>
        <w:outlineLvl w:val="0"/>
        <w:rPr>
          <w:szCs w:val="28"/>
        </w:rPr>
      </w:pPr>
    </w:p>
    <w:p w14:paraId="292744E5" w14:textId="2F2C0650" w:rsidR="00B150FB" w:rsidRPr="00293B63" w:rsidRDefault="00B150FB" w:rsidP="00C24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63">
        <w:rPr>
          <w:sz w:val="28"/>
          <w:szCs w:val="28"/>
        </w:rPr>
        <w:t>В соответствии со статьей 174.3 Бюджетного кодекса Российской Федерации</w:t>
      </w:r>
      <w:r w:rsidR="00293B63" w:rsidRPr="00293B63">
        <w:rPr>
          <w:sz w:val="28"/>
          <w:szCs w:val="28"/>
        </w:rPr>
        <w:t>,</w:t>
      </w:r>
      <w:r w:rsidRPr="00293B63">
        <w:rPr>
          <w:sz w:val="28"/>
          <w:szCs w:val="28"/>
        </w:rPr>
        <w:t xml:space="preserve"> постановлением Правительства Российской Федерации от 22 июня 2019 года </w:t>
      </w:r>
      <w:r w:rsidR="00293B63" w:rsidRPr="00293B63">
        <w:rPr>
          <w:sz w:val="28"/>
          <w:szCs w:val="28"/>
        </w:rPr>
        <w:t>№</w:t>
      </w:r>
      <w:r w:rsidRPr="00293B63">
        <w:rPr>
          <w:sz w:val="28"/>
          <w:szCs w:val="28"/>
        </w:rPr>
        <w:t xml:space="preserve"> 796 «Об общих требованиях к оценке налоговых расходов субъектов Российской Федерации и муниципальных образований», постановлением администрации</w:t>
      </w:r>
      <w:r w:rsidR="00BE09BF">
        <w:rPr>
          <w:sz w:val="28"/>
          <w:szCs w:val="28"/>
        </w:rPr>
        <w:t xml:space="preserve"> муниципального образования Бережковское сельское поселение</w:t>
      </w:r>
      <w:r w:rsidRPr="00293B63">
        <w:rPr>
          <w:sz w:val="28"/>
          <w:szCs w:val="28"/>
        </w:rPr>
        <w:t xml:space="preserve"> Волховского муниципального района </w:t>
      </w:r>
      <w:r w:rsidR="00293B63" w:rsidRPr="00293B63">
        <w:rPr>
          <w:sz w:val="28"/>
          <w:szCs w:val="28"/>
        </w:rPr>
        <w:t xml:space="preserve">от </w:t>
      </w:r>
      <w:r w:rsidR="00BE09BF">
        <w:rPr>
          <w:sz w:val="28"/>
          <w:szCs w:val="28"/>
        </w:rPr>
        <w:t>02</w:t>
      </w:r>
      <w:r w:rsidR="00293B63" w:rsidRPr="00293B63">
        <w:rPr>
          <w:sz w:val="28"/>
          <w:szCs w:val="28"/>
        </w:rPr>
        <w:t xml:space="preserve"> </w:t>
      </w:r>
      <w:r w:rsidR="00BE09BF">
        <w:rPr>
          <w:sz w:val="28"/>
          <w:szCs w:val="28"/>
        </w:rPr>
        <w:t>марта</w:t>
      </w:r>
      <w:r w:rsidR="00293B63" w:rsidRPr="00293B63">
        <w:rPr>
          <w:sz w:val="28"/>
          <w:szCs w:val="28"/>
        </w:rPr>
        <w:t xml:space="preserve"> 20</w:t>
      </w:r>
      <w:r w:rsidR="00BE09BF">
        <w:rPr>
          <w:sz w:val="28"/>
          <w:szCs w:val="28"/>
        </w:rPr>
        <w:t>21</w:t>
      </w:r>
      <w:r w:rsidR="00293B63" w:rsidRPr="00293B63">
        <w:rPr>
          <w:sz w:val="28"/>
          <w:szCs w:val="28"/>
        </w:rPr>
        <w:t xml:space="preserve"> года № 3</w:t>
      </w:r>
      <w:r w:rsidR="00BE09BF">
        <w:rPr>
          <w:sz w:val="28"/>
          <w:szCs w:val="28"/>
        </w:rPr>
        <w:t>1</w:t>
      </w:r>
      <w:r w:rsidR="00293B63" w:rsidRPr="00293B63">
        <w:rPr>
          <w:sz w:val="28"/>
          <w:szCs w:val="28"/>
        </w:rPr>
        <w:t xml:space="preserve"> «Об утверждении </w:t>
      </w:r>
      <w:r w:rsidR="00293B63" w:rsidRPr="00293B63">
        <w:rPr>
          <w:rFonts w:eastAsiaTheme="minorHAnsi"/>
          <w:sz w:val="28"/>
          <w:szCs w:val="28"/>
          <w:lang w:eastAsia="en-US"/>
        </w:rPr>
        <w:t xml:space="preserve">порядка </w:t>
      </w:r>
      <w:r w:rsidR="00293B63" w:rsidRPr="00293B63">
        <w:rPr>
          <w:sz w:val="28"/>
          <w:szCs w:val="28"/>
        </w:rPr>
        <w:t xml:space="preserve">формирования перечня налоговых расходов </w:t>
      </w:r>
      <w:r w:rsidR="00BE09BF">
        <w:rPr>
          <w:sz w:val="28"/>
          <w:szCs w:val="28"/>
        </w:rPr>
        <w:t>муниципального образования Бережковское сельское поселение</w:t>
      </w:r>
      <w:r w:rsidR="00293B63" w:rsidRPr="00293B63">
        <w:rPr>
          <w:sz w:val="28"/>
          <w:szCs w:val="28"/>
        </w:rPr>
        <w:t xml:space="preserve"> 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и осуществления оценки налоговых расходов </w:t>
      </w:r>
      <w:r w:rsidR="00BE09BF">
        <w:rPr>
          <w:sz w:val="28"/>
          <w:szCs w:val="28"/>
        </w:rPr>
        <w:t xml:space="preserve">муниципального образования Бережковское сельское поселение </w:t>
      </w:r>
      <w:r w:rsidR="00293B63" w:rsidRPr="00293B63">
        <w:rPr>
          <w:sz w:val="28"/>
          <w:szCs w:val="28"/>
        </w:rPr>
        <w:t>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»</w:t>
      </w:r>
      <w:r w:rsidR="00C24215">
        <w:rPr>
          <w:sz w:val="28"/>
          <w:szCs w:val="28"/>
        </w:rPr>
        <w:t xml:space="preserve"> </w:t>
      </w:r>
      <w:r w:rsidRPr="00293B63">
        <w:rPr>
          <w:sz w:val="28"/>
          <w:szCs w:val="28"/>
        </w:rPr>
        <w:t>п о с т а н о в л я ю:</w:t>
      </w:r>
    </w:p>
    <w:p w14:paraId="628AC2EE" w14:textId="650F20B7" w:rsidR="0026222D" w:rsidRDefault="00293B63" w:rsidP="0026222D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150FB" w:rsidRPr="00293B63">
        <w:rPr>
          <w:rFonts w:eastAsiaTheme="minorHAnsi"/>
          <w:sz w:val="28"/>
          <w:szCs w:val="28"/>
          <w:lang w:eastAsia="en-US"/>
        </w:rPr>
        <w:t xml:space="preserve">. Утвердить </w:t>
      </w:r>
      <w:r w:rsidR="00C24215">
        <w:rPr>
          <w:rFonts w:eastAsiaTheme="minorHAnsi"/>
          <w:sz w:val="28"/>
          <w:szCs w:val="28"/>
          <w:lang w:eastAsia="en-US"/>
        </w:rPr>
        <w:t>прилагаемый П</w:t>
      </w:r>
      <w:r w:rsidR="00B150FB" w:rsidRPr="00293B63">
        <w:rPr>
          <w:sz w:val="28"/>
          <w:szCs w:val="28"/>
        </w:rPr>
        <w:t>ереч</w:t>
      </w:r>
      <w:r w:rsidRPr="00293B63">
        <w:rPr>
          <w:sz w:val="28"/>
          <w:szCs w:val="28"/>
        </w:rPr>
        <w:t>ень</w:t>
      </w:r>
      <w:r w:rsidR="00B150FB" w:rsidRPr="00293B63">
        <w:rPr>
          <w:sz w:val="28"/>
          <w:szCs w:val="28"/>
        </w:rPr>
        <w:t xml:space="preserve"> </w:t>
      </w:r>
      <w:r w:rsidR="00C24215">
        <w:rPr>
          <w:sz w:val="28"/>
          <w:szCs w:val="28"/>
        </w:rPr>
        <w:t xml:space="preserve">налоговых расходов </w:t>
      </w:r>
      <w:r w:rsidR="005E26AE">
        <w:rPr>
          <w:sz w:val="28"/>
          <w:szCs w:val="28"/>
        </w:rPr>
        <w:t xml:space="preserve">муниципального образования Бережковское сельское </w:t>
      </w:r>
      <w:proofErr w:type="gramStart"/>
      <w:r w:rsidR="005E26AE">
        <w:rPr>
          <w:sz w:val="28"/>
          <w:szCs w:val="28"/>
        </w:rPr>
        <w:t xml:space="preserve">поселение </w:t>
      </w:r>
      <w:r w:rsidR="0026222D" w:rsidRPr="00293B63">
        <w:rPr>
          <w:sz w:val="28"/>
          <w:szCs w:val="28"/>
        </w:rPr>
        <w:t xml:space="preserve"> Во</w:t>
      </w:r>
      <w:r w:rsidR="0026222D">
        <w:rPr>
          <w:sz w:val="28"/>
          <w:szCs w:val="28"/>
        </w:rPr>
        <w:t>лховского</w:t>
      </w:r>
      <w:proofErr w:type="gramEnd"/>
      <w:r w:rsidR="0026222D">
        <w:rPr>
          <w:sz w:val="28"/>
          <w:szCs w:val="28"/>
        </w:rPr>
        <w:t xml:space="preserve"> муниципального района</w:t>
      </w:r>
      <w:r w:rsidR="005E26AE">
        <w:rPr>
          <w:sz w:val="28"/>
          <w:szCs w:val="28"/>
        </w:rPr>
        <w:t xml:space="preserve"> Ленинградской области</w:t>
      </w:r>
      <w:r w:rsidR="0026222D">
        <w:rPr>
          <w:sz w:val="28"/>
          <w:szCs w:val="28"/>
        </w:rPr>
        <w:t>.</w:t>
      </w:r>
    </w:p>
    <w:p w14:paraId="00651814" w14:textId="75E4DD00" w:rsidR="00C75084" w:rsidRPr="00293B63" w:rsidRDefault="00C24215" w:rsidP="0029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B63" w:rsidRPr="00293B63">
        <w:rPr>
          <w:sz w:val="28"/>
          <w:szCs w:val="28"/>
        </w:rPr>
        <w:t xml:space="preserve">. Контроль за исполнением постановления возложить на </w:t>
      </w:r>
      <w:r w:rsidR="005E26AE">
        <w:rPr>
          <w:sz w:val="28"/>
          <w:szCs w:val="28"/>
        </w:rPr>
        <w:t xml:space="preserve">начальника отдела по финансам и экономике Панкратьеву </w:t>
      </w:r>
      <w:proofErr w:type="gramStart"/>
      <w:r w:rsidR="005E26AE">
        <w:rPr>
          <w:sz w:val="28"/>
          <w:szCs w:val="28"/>
        </w:rPr>
        <w:t>С.Ю.</w:t>
      </w:r>
      <w:r w:rsidR="00293B63" w:rsidRPr="00293B63">
        <w:rPr>
          <w:sz w:val="28"/>
          <w:szCs w:val="28"/>
        </w:rPr>
        <w:t>.</w:t>
      </w:r>
      <w:proofErr w:type="gramEnd"/>
    </w:p>
    <w:p w14:paraId="41597528" w14:textId="77777777" w:rsidR="00293B63" w:rsidRPr="00293B63" w:rsidRDefault="00293B63" w:rsidP="00293B63">
      <w:pPr>
        <w:ind w:firstLine="709"/>
        <w:jc w:val="both"/>
        <w:rPr>
          <w:sz w:val="28"/>
          <w:szCs w:val="28"/>
        </w:rPr>
      </w:pPr>
    </w:p>
    <w:p w14:paraId="509C112F" w14:textId="0E4C148A" w:rsidR="005E26AE" w:rsidRDefault="00293B63">
      <w:pPr>
        <w:rPr>
          <w:sz w:val="28"/>
          <w:szCs w:val="28"/>
        </w:rPr>
      </w:pPr>
      <w:r w:rsidRPr="00293B63">
        <w:rPr>
          <w:sz w:val="28"/>
          <w:szCs w:val="28"/>
        </w:rPr>
        <w:t>Глава администрации</w:t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  <w:t xml:space="preserve">         </w:t>
      </w:r>
      <w:proofErr w:type="spellStart"/>
      <w:r w:rsidR="005E26AE">
        <w:rPr>
          <w:sz w:val="28"/>
          <w:szCs w:val="28"/>
        </w:rPr>
        <w:t>В.Б.Ожерельев</w:t>
      </w:r>
      <w:proofErr w:type="spellEnd"/>
    </w:p>
    <w:p w14:paraId="17BCAB28" w14:textId="77777777" w:rsidR="005E26AE" w:rsidRDefault="005E26AE">
      <w:pPr>
        <w:rPr>
          <w:sz w:val="28"/>
          <w:szCs w:val="28"/>
        </w:rPr>
      </w:pPr>
    </w:p>
    <w:p w14:paraId="296BA357" w14:textId="7966CE62" w:rsidR="00C75084" w:rsidRPr="005E26AE" w:rsidRDefault="00293B63">
      <w:pPr>
        <w:rPr>
          <w:sz w:val="28"/>
          <w:szCs w:val="28"/>
        </w:rPr>
      </w:pPr>
      <w:r w:rsidRPr="00293B63">
        <w:rPr>
          <w:sz w:val="20"/>
          <w:szCs w:val="20"/>
        </w:rPr>
        <w:t xml:space="preserve">Исп. </w:t>
      </w:r>
      <w:r w:rsidR="005E26AE">
        <w:rPr>
          <w:sz w:val="20"/>
          <w:szCs w:val="20"/>
        </w:rPr>
        <w:t>Панкратьева С.Ю. т.37-740</w:t>
      </w:r>
    </w:p>
    <w:p w14:paraId="21661979" w14:textId="77777777" w:rsidR="00C75084" w:rsidRDefault="00C75084"/>
    <w:p w14:paraId="64EBFAC4" w14:textId="77777777" w:rsidR="00B150FB" w:rsidRDefault="00B150FB">
      <w:pPr>
        <w:sectPr w:rsidR="00B150FB" w:rsidSect="00B150FB">
          <w:pgSz w:w="11906" w:h="16838"/>
          <w:pgMar w:top="1134" w:right="567" w:bottom="1134" w:left="1701" w:header="624" w:footer="624" w:gutter="0"/>
          <w:cols w:space="708"/>
          <w:titlePg/>
          <w:docGrid w:linePitch="360"/>
        </w:sectPr>
      </w:pPr>
    </w:p>
    <w:p w14:paraId="4C0019CD" w14:textId="77777777" w:rsidR="00C75084" w:rsidRDefault="00C75084"/>
    <w:p w14:paraId="3AEABD31" w14:textId="77777777" w:rsidR="0079146F" w:rsidRPr="000578ED" w:rsidRDefault="0079146F" w:rsidP="0079146F">
      <w:pPr>
        <w:pStyle w:val="ConsPlusNormal"/>
        <w:jc w:val="right"/>
        <w:outlineLvl w:val="0"/>
      </w:pPr>
      <w:r w:rsidRPr="000578ED">
        <w:t>УТВЕРЖДЕН</w:t>
      </w:r>
    </w:p>
    <w:p w14:paraId="5A68D3F8" w14:textId="77777777" w:rsidR="0079146F" w:rsidRPr="000578ED" w:rsidRDefault="0079146F" w:rsidP="0079146F">
      <w:pPr>
        <w:pStyle w:val="ConsPlusNormal"/>
        <w:jc w:val="right"/>
      </w:pPr>
      <w:r w:rsidRPr="000578ED">
        <w:t>постановлением администрации</w:t>
      </w:r>
    </w:p>
    <w:p w14:paraId="0298C2C4" w14:textId="77777777" w:rsidR="0079146F" w:rsidRPr="000578ED" w:rsidRDefault="0079146F" w:rsidP="0079146F">
      <w:pPr>
        <w:pStyle w:val="ConsPlusNormal"/>
        <w:jc w:val="right"/>
      </w:pPr>
      <w:r w:rsidRPr="000578ED">
        <w:t xml:space="preserve"> Волховского муниципального района </w:t>
      </w:r>
    </w:p>
    <w:p w14:paraId="39747B5F" w14:textId="6FD02561" w:rsidR="0079146F" w:rsidRPr="000578ED" w:rsidRDefault="006B32DA" w:rsidP="0079146F">
      <w:pPr>
        <w:pStyle w:val="ConsPlusNormal"/>
        <w:jc w:val="right"/>
      </w:pPr>
      <w:r>
        <w:t>о</w:t>
      </w:r>
      <w:r w:rsidR="0079146F" w:rsidRPr="000578ED">
        <w:t>т</w:t>
      </w:r>
      <w:r>
        <w:t xml:space="preserve"> 09 марта 2021г.</w:t>
      </w:r>
      <w:r w:rsidR="0079146F" w:rsidRPr="000578ED">
        <w:t xml:space="preserve">№ </w:t>
      </w:r>
      <w:r>
        <w:t>32</w:t>
      </w:r>
    </w:p>
    <w:p w14:paraId="44ADBEC2" w14:textId="77777777" w:rsidR="0079146F" w:rsidRPr="000578ED" w:rsidRDefault="0079146F" w:rsidP="0079146F">
      <w:pPr>
        <w:pStyle w:val="ConsPlusNormal"/>
        <w:jc w:val="right"/>
      </w:pPr>
      <w:r w:rsidRPr="000578ED">
        <w:t>(приложение)</w:t>
      </w:r>
    </w:p>
    <w:p w14:paraId="587C01C0" w14:textId="77777777" w:rsidR="00C75084" w:rsidRDefault="00C75084"/>
    <w:p w14:paraId="285C0475" w14:textId="77777777" w:rsidR="0079146F" w:rsidRDefault="0079146F" w:rsidP="0079146F"/>
    <w:p w14:paraId="6D23D0F2" w14:textId="77777777" w:rsidR="0079146F" w:rsidRPr="000578ED" w:rsidRDefault="0079146F" w:rsidP="0079146F">
      <w:pPr>
        <w:pStyle w:val="ConsPlusNormal"/>
        <w:jc w:val="center"/>
      </w:pPr>
      <w:r w:rsidRPr="000578ED">
        <w:t>ПЕРЕЧЕНЬ</w:t>
      </w:r>
    </w:p>
    <w:p w14:paraId="1213C8F5" w14:textId="7CFD8C91" w:rsidR="0079146F" w:rsidRPr="000578ED" w:rsidRDefault="0079146F" w:rsidP="0079146F">
      <w:pPr>
        <w:pStyle w:val="ConsPlusNormal"/>
        <w:jc w:val="center"/>
      </w:pPr>
      <w:r w:rsidRPr="000578ED">
        <w:t xml:space="preserve">налоговых </w:t>
      </w:r>
      <w:proofErr w:type="gramStart"/>
      <w:r w:rsidRPr="000578ED">
        <w:t xml:space="preserve">расходов </w:t>
      </w:r>
      <w:r>
        <w:t xml:space="preserve"> </w:t>
      </w:r>
      <w:r w:rsidR="005E26AE">
        <w:t>муниципального</w:t>
      </w:r>
      <w:proofErr w:type="gramEnd"/>
      <w:r w:rsidR="005E26AE">
        <w:t xml:space="preserve"> образования Бережковское сельское поселение</w:t>
      </w:r>
      <w:r>
        <w:t xml:space="preserve"> Волховского муниципального района</w:t>
      </w:r>
      <w:r w:rsidR="005E26AE">
        <w:t xml:space="preserve"> Ленинградской области</w:t>
      </w:r>
      <w:r>
        <w:t xml:space="preserve"> </w:t>
      </w:r>
      <w:r w:rsidRPr="000578ED">
        <w:t xml:space="preserve">на  </w:t>
      </w:r>
      <w:r>
        <w:t>2020</w:t>
      </w:r>
      <w:r w:rsidRPr="000578ED">
        <w:t xml:space="preserve"> год</w:t>
      </w:r>
    </w:p>
    <w:p w14:paraId="1C1107FE" w14:textId="3FD340B7" w:rsidR="0079146F" w:rsidRPr="000578ED" w:rsidRDefault="0079146F" w:rsidP="0079146F">
      <w:pPr>
        <w:pStyle w:val="ConsPlusNormal"/>
        <w:jc w:val="center"/>
      </w:pPr>
      <w:r w:rsidRPr="000578ED">
        <w:t xml:space="preserve">и плановый период </w:t>
      </w:r>
      <w:r>
        <w:t>202</w:t>
      </w:r>
      <w:r w:rsidR="005E26AE">
        <w:t>1</w:t>
      </w:r>
      <w:r>
        <w:t>-20</w:t>
      </w:r>
      <w:r w:rsidR="005E26AE">
        <w:t>22</w:t>
      </w:r>
      <w:r w:rsidRPr="000578ED">
        <w:t>годов</w:t>
      </w:r>
    </w:p>
    <w:p w14:paraId="546C5C76" w14:textId="77777777" w:rsidR="0079146F" w:rsidRPr="000578ED" w:rsidRDefault="0079146F" w:rsidP="0079146F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3"/>
        <w:gridCol w:w="2268"/>
        <w:gridCol w:w="3544"/>
        <w:gridCol w:w="2977"/>
        <w:gridCol w:w="3402"/>
      </w:tblGrid>
      <w:tr w:rsidR="0079146F" w:rsidRPr="000578ED" w14:paraId="7B548015" w14:textId="77777777" w:rsidTr="003D3F95">
        <w:tc>
          <w:tcPr>
            <w:tcW w:w="454" w:type="dxa"/>
          </w:tcPr>
          <w:p w14:paraId="5C23F5C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N п/п</w:t>
            </w:r>
          </w:p>
        </w:tc>
        <w:tc>
          <w:tcPr>
            <w:tcW w:w="2443" w:type="dxa"/>
          </w:tcPr>
          <w:p w14:paraId="6A97D39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Куратор налогового расхода </w:t>
            </w:r>
          </w:p>
        </w:tc>
        <w:tc>
          <w:tcPr>
            <w:tcW w:w="2268" w:type="dxa"/>
          </w:tcPr>
          <w:p w14:paraId="5D9E1A7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44" w:type="dxa"/>
          </w:tcPr>
          <w:p w14:paraId="1569CDFA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2977" w:type="dxa"/>
          </w:tcPr>
          <w:p w14:paraId="170FB0A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Категория налогоплательщиков, которым предоставлена льгота</w:t>
            </w:r>
          </w:p>
        </w:tc>
        <w:tc>
          <w:tcPr>
            <w:tcW w:w="3402" w:type="dxa"/>
          </w:tcPr>
          <w:p w14:paraId="4FF8154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</w:t>
            </w:r>
          </w:p>
        </w:tc>
      </w:tr>
      <w:tr w:rsidR="0079146F" w:rsidRPr="000578ED" w14:paraId="293E9A76" w14:textId="77777777" w:rsidTr="003D3F95">
        <w:trPr>
          <w:trHeight w:val="127"/>
        </w:trPr>
        <w:tc>
          <w:tcPr>
            <w:tcW w:w="454" w:type="dxa"/>
          </w:tcPr>
          <w:p w14:paraId="73C2902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14:paraId="0A21F39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38A3787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88109CF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9624D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1B3A5E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6</w:t>
            </w:r>
          </w:p>
        </w:tc>
      </w:tr>
      <w:tr w:rsidR="003D3F95" w:rsidRPr="000578ED" w14:paraId="13022E63" w14:textId="77777777" w:rsidTr="003D3F95">
        <w:tc>
          <w:tcPr>
            <w:tcW w:w="454" w:type="dxa"/>
          </w:tcPr>
          <w:p w14:paraId="130D315B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14:paraId="7C2B3151" w14:textId="1304C5BD" w:rsidR="003D3F95" w:rsidRPr="000578ED" w:rsidRDefault="005E26AE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финансам и экономике МО Бережковское сельское поселение</w:t>
            </w:r>
            <w:r w:rsidR="00B17B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00FF8A6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1FC2B479" w14:textId="0D237671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Совета депутатов МО город Волхов Волховского муниципального района от </w:t>
            </w:r>
            <w:r w:rsidR="0062110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ноября 2019 года № 1</w:t>
            </w:r>
            <w:r w:rsidR="0062110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«О</w:t>
            </w:r>
            <w:r w:rsidR="00621101">
              <w:rPr>
                <w:sz w:val="22"/>
                <w:szCs w:val="22"/>
              </w:rPr>
              <w:t>б установлении земельного налога на территории МО Бережковское сельское поселение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14:paraId="0B925A54" w14:textId="77777777" w:rsidR="003D3F95" w:rsidRPr="000578ED" w:rsidRDefault="003D3F95" w:rsidP="003D3F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имеющие трех и более несовершеннолетних детей в отношении одного земельного участка в размере не более 1200 квадратных метров</w:t>
            </w:r>
          </w:p>
        </w:tc>
        <w:tc>
          <w:tcPr>
            <w:tcW w:w="3402" w:type="dxa"/>
          </w:tcPr>
          <w:p w14:paraId="17563FDC" w14:textId="77777777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7F419BC7" w14:textId="1FE03138" w:rsidR="003D3F95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«Комплексное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6B32DA" w:rsidRPr="000578ED" w14:paraId="4BDAB0D0" w14:textId="77777777" w:rsidTr="003D3F95">
        <w:tc>
          <w:tcPr>
            <w:tcW w:w="454" w:type="dxa"/>
          </w:tcPr>
          <w:p w14:paraId="2A0A7F36" w14:textId="77777777" w:rsidR="006B32DA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14:paraId="6FBEFF66" w14:textId="7F39AAF0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финансам и экономике МО Бережковское сельское поселение </w:t>
            </w:r>
          </w:p>
        </w:tc>
        <w:tc>
          <w:tcPr>
            <w:tcW w:w="2268" w:type="dxa"/>
          </w:tcPr>
          <w:p w14:paraId="0D58E285" w14:textId="625FC2AE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25F6C28A" w14:textId="0EBC730B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Совета депутатов МО город Волхов Волховского муниципального района от 29 ноября 2019 года № 19 «Об установлении земельного налога на территории МО Бережковское сельское поселение»</w:t>
            </w:r>
          </w:p>
        </w:tc>
        <w:tc>
          <w:tcPr>
            <w:tcW w:w="2977" w:type="dxa"/>
          </w:tcPr>
          <w:p w14:paraId="0691E0C8" w14:textId="5CE39891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хозяйствующим субъектам, осуществляющим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предоставить льготу в размере 40% в отношении земель сельскохозяйственного назначения</w:t>
            </w:r>
          </w:p>
        </w:tc>
        <w:tc>
          <w:tcPr>
            <w:tcW w:w="3402" w:type="dxa"/>
          </w:tcPr>
          <w:p w14:paraId="0F8B3D97" w14:textId="77777777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2569186C" w14:textId="6BC6875F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«Комплексное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58CDF909" w14:textId="77777777" w:rsidR="0079146F" w:rsidRPr="000578ED" w:rsidRDefault="0079146F" w:rsidP="008F3806">
      <w:pPr>
        <w:pStyle w:val="ConsPlusNormal"/>
        <w:ind w:firstLine="540"/>
        <w:jc w:val="both"/>
      </w:pPr>
    </w:p>
    <w:sectPr w:rsidR="0079146F" w:rsidRPr="000578ED" w:rsidSect="00C75084">
      <w:pgSz w:w="16838" w:h="11906" w:orient="landscape"/>
      <w:pgMar w:top="567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0177B"/>
    <w:multiLevelType w:val="hybridMultilevel"/>
    <w:tmpl w:val="D8FCD922"/>
    <w:lvl w:ilvl="0" w:tplc="68061D9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F34"/>
    <w:rsid w:val="000538B4"/>
    <w:rsid w:val="0015091F"/>
    <w:rsid w:val="001F0864"/>
    <w:rsid w:val="00201DEC"/>
    <w:rsid w:val="0023035A"/>
    <w:rsid w:val="0026222D"/>
    <w:rsid w:val="00293B63"/>
    <w:rsid w:val="002B6F34"/>
    <w:rsid w:val="0031262C"/>
    <w:rsid w:val="003C02A2"/>
    <w:rsid w:val="003D3F95"/>
    <w:rsid w:val="00453447"/>
    <w:rsid w:val="004C06C3"/>
    <w:rsid w:val="005D5CBB"/>
    <w:rsid w:val="005E26AE"/>
    <w:rsid w:val="00621101"/>
    <w:rsid w:val="00636976"/>
    <w:rsid w:val="00685BF9"/>
    <w:rsid w:val="006B32DA"/>
    <w:rsid w:val="006C2AE9"/>
    <w:rsid w:val="006F3B8A"/>
    <w:rsid w:val="0079146F"/>
    <w:rsid w:val="008925AC"/>
    <w:rsid w:val="008F3806"/>
    <w:rsid w:val="00B150FB"/>
    <w:rsid w:val="00B17B9A"/>
    <w:rsid w:val="00B50683"/>
    <w:rsid w:val="00B55DC2"/>
    <w:rsid w:val="00BD6E24"/>
    <w:rsid w:val="00BE06D5"/>
    <w:rsid w:val="00BE09BF"/>
    <w:rsid w:val="00BF12E9"/>
    <w:rsid w:val="00C24215"/>
    <w:rsid w:val="00C636C1"/>
    <w:rsid w:val="00C75084"/>
    <w:rsid w:val="00E26A2E"/>
    <w:rsid w:val="00E515C0"/>
    <w:rsid w:val="00E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A958"/>
  <w15:docId w15:val="{D47290A7-6DBA-4D2E-AAC3-9751E396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7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8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Title"/>
    <w:basedOn w:val="a"/>
    <w:link w:val="a4"/>
    <w:qFormat/>
    <w:rsid w:val="00B150F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B150FB"/>
    <w:rPr>
      <w:rFonts w:eastAsia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0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15091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15091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СЮ</cp:lastModifiedBy>
  <cp:revision>27</cp:revision>
  <cp:lastPrinted>2021-03-09T12:27:00Z</cp:lastPrinted>
  <dcterms:created xsi:type="dcterms:W3CDTF">2020-02-19T14:24:00Z</dcterms:created>
  <dcterms:modified xsi:type="dcterms:W3CDTF">2021-03-09T12:32:00Z</dcterms:modified>
</cp:coreProperties>
</file>