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9BA5" w14:textId="7D6892C5" w:rsidR="00607E64" w:rsidRDefault="00607E64" w:rsidP="00B849DF">
      <w:pPr>
        <w:pStyle w:val="ConsPlusTitlePage"/>
        <w:jc w:val="center"/>
      </w:pPr>
    </w:p>
    <w:p w14:paraId="6028E69A" w14:textId="77777777" w:rsidR="00B849DF" w:rsidRDefault="00B849DF" w:rsidP="00B849DF">
      <w:pPr>
        <w:pStyle w:val="ConsPlusTitlePage"/>
        <w:jc w:val="center"/>
      </w:pPr>
      <w:r w:rsidRPr="00B80DB5">
        <w:rPr>
          <w:b/>
          <w:noProof/>
        </w:rPr>
        <w:drawing>
          <wp:inline distT="0" distB="0" distL="0" distR="0" wp14:anchorId="45EA8105" wp14:editId="50647322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C237DBC" w14:textId="77777777" w:rsidR="00B849DF" w:rsidRDefault="00B849DF" w:rsidP="00B849DF">
      <w:pPr>
        <w:pStyle w:val="ConsPlusTitlePage"/>
        <w:jc w:val="center"/>
      </w:pPr>
    </w:p>
    <w:p w14:paraId="189B5C55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МО БЕРЕЖКОВСКОЕ СЕЛЬСКОЕ</w:t>
      </w:r>
      <w:r w:rsidRPr="00CF44C3">
        <w:rPr>
          <w:rFonts w:ascii="Times New Roman" w:hAnsi="Times New Roman" w:cs="Times New Roman"/>
          <w:sz w:val="24"/>
          <w:szCs w:val="24"/>
        </w:rPr>
        <w:t xml:space="preserve"> ПОСЕЛЕНИЕ                                                       ВОЛХОВСКОГО МУНИЦИПАЛЬНОГО РАЙОНА                                                   ЛЕНИНГРАДСКОЙ ОБЛАСТИ</w:t>
      </w:r>
    </w:p>
    <w:p w14:paraId="1B31E3DA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FED3CC" w14:textId="77777777" w:rsidR="00B849DF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>РЕШЕНИЕ</w:t>
      </w:r>
    </w:p>
    <w:p w14:paraId="42101C6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F1DF5A7" w14:textId="4345CA68" w:rsidR="00B849DF" w:rsidRPr="00CF44C3" w:rsidRDefault="008921EC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2214">
        <w:rPr>
          <w:rFonts w:ascii="Times New Roman" w:hAnsi="Times New Roman" w:cs="Times New Roman"/>
          <w:sz w:val="24"/>
          <w:szCs w:val="24"/>
        </w:rPr>
        <w:t>06 июля 2021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г.</w:t>
      </w:r>
      <w:r w:rsidR="00B84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№</w:t>
      </w:r>
      <w:r w:rsidR="001E2214">
        <w:rPr>
          <w:rFonts w:ascii="Times New Roman" w:hAnsi="Times New Roman" w:cs="Times New Roman"/>
          <w:sz w:val="24"/>
          <w:szCs w:val="24"/>
        </w:rPr>
        <w:t>12</w:t>
      </w:r>
    </w:p>
    <w:p w14:paraId="3B65F2E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A206C72" w14:textId="2F183EE4" w:rsidR="00B849DF" w:rsidRPr="00B80F62" w:rsidRDefault="00643C16" w:rsidP="002F547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внесе</w:t>
      </w:r>
      <w:r w:rsidR="002F547C">
        <w:rPr>
          <w:rFonts w:ascii="Times New Roman" w:hAnsi="Times New Roman" w:cs="Times New Roman"/>
          <w:sz w:val="28"/>
          <w:szCs w:val="28"/>
        </w:rPr>
        <w:t xml:space="preserve">нии изменений в Решение Об установлении земельного налога на территории МО Бережковское сельское поселение Волховского муниципального района </w:t>
      </w:r>
    </w:p>
    <w:p w14:paraId="78ED4C12" w14:textId="77777777" w:rsidR="00B916D9" w:rsidRPr="00A91507" w:rsidRDefault="00B916D9" w:rsidP="00B849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8C35A4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="00B849DF">
        <w:rPr>
          <w:rFonts w:ascii="Times New Roman" w:hAnsi="Times New Roman" w:cs="Times New Roman"/>
          <w:sz w:val="28"/>
          <w:szCs w:val="28"/>
        </w:rPr>
        <w:t xml:space="preserve">образования Бережковское сельское поселение Волховского муниципального района Ленинградской области </w:t>
      </w:r>
      <w:r w:rsidRPr="00A91507">
        <w:rPr>
          <w:rFonts w:ascii="Times New Roman" w:hAnsi="Times New Roman" w:cs="Times New Roman"/>
          <w:sz w:val="28"/>
          <w:szCs w:val="28"/>
        </w:rPr>
        <w:t>Совет</w:t>
      </w:r>
      <w:r w:rsidR="00B849DF">
        <w:rPr>
          <w:rFonts w:ascii="Times New Roman" w:hAnsi="Times New Roman" w:cs="Times New Roman"/>
          <w:sz w:val="28"/>
          <w:szCs w:val="28"/>
        </w:rPr>
        <w:t xml:space="preserve"> депутатов МО Бережковское сельское поселение </w:t>
      </w:r>
      <w:r w:rsidRPr="00A9150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17F2AC06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977AC3" w14:textId="77777777" w:rsidR="006A12F4" w:rsidRDefault="00B916D9" w:rsidP="00643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</w:t>
      </w:r>
      <w:r w:rsidR="00643C1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от 29 ноября 2019 года №19 «Об установлении земельного налога на территории МО Бережковское сельское поселение Волховского муниципального района</w:t>
      </w:r>
      <w:r w:rsidR="002F547C">
        <w:rPr>
          <w:rFonts w:ascii="Times New Roman" w:hAnsi="Times New Roman" w:cs="Times New Roman"/>
          <w:sz w:val="28"/>
          <w:szCs w:val="28"/>
        </w:rPr>
        <w:t>»</w:t>
      </w:r>
      <w:r w:rsidR="0021468B">
        <w:rPr>
          <w:rFonts w:ascii="Times New Roman" w:hAnsi="Times New Roman" w:cs="Times New Roman"/>
          <w:sz w:val="28"/>
          <w:szCs w:val="28"/>
        </w:rPr>
        <w:t xml:space="preserve"> с учетом изменений от 19.11.2020г.№</w:t>
      </w:r>
      <w:proofErr w:type="gramStart"/>
      <w:r w:rsidR="0021468B">
        <w:rPr>
          <w:rFonts w:ascii="Times New Roman" w:hAnsi="Times New Roman" w:cs="Times New Roman"/>
          <w:sz w:val="28"/>
          <w:szCs w:val="28"/>
        </w:rPr>
        <w:t>19</w:t>
      </w:r>
      <w:r w:rsidR="00643C16">
        <w:rPr>
          <w:rFonts w:ascii="Times New Roman" w:hAnsi="Times New Roman" w:cs="Times New Roman"/>
          <w:sz w:val="28"/>
          <w:szCs w:val="28"/>
        </w:rPr>
        <w:t xml:space="preserve"> </w:t>
      </w:r>
      <w:r w:rsidR="002146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4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5D721" w14:textId="2849A681" w:rsidR="0021468B" w:rsidRDefault="0021468B" w:rsidP="00643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3</w:t>
      </w:r>
      <w:r w:rsidR="006A12F4">
        <w:rPr>
          <w:rFonts w:ascii="Times New Roman" w:hAnsi="Times New Roman" w:cs="Times New Roman"/>
          <w:sz w:val="28"/>
          <w:szCs w:val="28"/>
        </w:rPr>
        <w:t xml:space="preserve"> подпунктом 3</w:t>
      </w:r>
    </w:p>
    <w:p w14:paraId="1876DED1" w14:textId="5C792599" w:rsidR="00475ABF" w:rsidRDefault="0039069C" w:rsidP="0047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468B">
        <w:rPr>
          <w:rFonts w:ascii="Times New Roman" w:hAnsi="Times New Roman" w:cs="Times New Roman"/>
          <w:sz w:val="28"/>
          <w:szCs w:val="28"/>
        </w:rPr>
        <w:t xml:space="preserve"> </w:t>
      </w:r>
      <w:r w:rsidR="00475ABF" w:rsidRPr="00A91507">
        <w:rPr>
          <w:rFonts w:ascii="Times New Roman" w:hAnsi="Times New Roman" w:cs="Times New Roman"/>
          <w:sz w:val="28"/>
          <w:szCs w:val="28"/>
        </w:rPr>
        <w:t xml:space="preserve">В соответствии с п. 2 статьи 387 Налогового кодекса РФ </w:t>
      </w:r>
      <w:r w:rsidR="00475ABF">
        <w:rPr>
          <w:rFonts w:ascii="Times New Roman" w:hAnsi="Times New Roman" w:cs="Times New Roman"/>
          <w:sz w:val="28"/>
          <w:szCs w:val="28"/>
        </w:rPr>
        <w:t>предоставить льготу в размере 100% муниципальным бюджетным учреждениям, финансируемым из бюджета МО Бережковское сельское поселение ; муниципальным казенным учреждениям, финансируемым из бюджета МО Бережковское сельское поселение ; органам местного самоуправления, финансируемым из бюджета МО Бережковское сельское поселение, на земельные участки, находящиеся в муниципальной собственности и на праве постоянного (бессрочного) пользования.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942230" w14:textId="234EB478" w:rsidR="00475ABF" w:rsidRDefault="00475ABF" w:rsidP="0047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53C60" w14:textId="39DBDED1" w:rsidR="00B916D9" w:rsidRPr="00A91507" w:rsidRDefault="00475ABF" w:rsidP="00475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68B">
        <w:rPr>
          <w:rFonts w:ascii="Times New Roman" w:hAnsi="Times New Roman" w:cs="Times New Roman"/>
          <w:sz w:val="28"/>
          <w:szCs w:val="28"/>
        </w:rPr>
        <w:t xml:space="preserve">2. Данное Решение распространяется </w:t>
      </w:r>
      <w:proofErr w:type="gramStart"/>
      <w:r w:rsidR="0021468B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="0021468B">
        <w:rPr>
          <w:rFonts w:ascii="Times New Roman" w:hAnsi="Times New Roman" w:cs="Times New Roman"/>
          <w:sz w:val="28"/>
          <w:szCs w:val="28"/>
        </w:rPr>
        <w:t xml:space="preserve"> возникшие с 01 января 2020г.</w:t>
      </w:r>
      <w:r w:rsidR="00643C16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A1A79" w14:textId="42FFC2A1" w:rsidR="00B916D9" w:rsidRPr="00A91507" w:rsidRDefault="00475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68B"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</w:t>
      </w:r>
      <w:r w:rsidR="00643C16">
        <w:rPr>
          <w:rFonts w:ascii="Times New Roman" w:hAnsi="Times New Roman" w:cs="Times New Roman"/>
          <w:sz w:val="28"/>
          <w:szCs w:val="28"/>
        </w:rPr>
        <w:t xml:space="preserve"> в газете Волховские огни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14:paraId="54099F61" w14:textId="77777777" w:rsidR="00607E64" w:rsidRPr="00A91507" w:rsidRDefault="0060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А.А.Налетов</w:t>
      </w:r>
      <w:proofErr w:type="spellEnd"/>
    </w:p>
    <w:p w14:paraId="10342F5F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0A0EE7" w14:textId="77777777" w:rsidR="00B916D9" w:rsidRPr="00A91507" w:rsidRDefault="00B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D9"/>
    <w:rsid w:val="000F0BB5"/>
    <w:rsid w:val="0018352D"/>
    <w:rsid w:val="001E2214"/>
    <w:rsid w:val="001E3E90"/>
    <w:rsid w:val="00205856"/>
    <w:rsid w:val="0021468B"/>
    <w:rsid w:val="00231F7E"/>
    <w:rsid w:val="00257702"/>
    <w:rsid w:val="002F547C"/>
    <w:rsid w:val="0039069C"/>
    <w:rsid w:val="00475ABF"/>
    <w:rsid w:val="005D0F7C"/>
    <w:rsid w:val="00607E64"/>
    <w:rsid w:val="00643C16"/>
    <w:rsid w:val="006A12F4"/>
    <w:rsid w:val="00764829"/>
    <w:rsid w:val="007E2776"/>
    <w:rsid w:val="0084629D"/>
    <w:rsid w:val="008921EC"/>
    <w:rsid w:val="00897305"/>
    <w:rsid w:val="008A5A73"/>
    <w:rsid w:val="00A646BC"/>
    <w:rsid w:val="00A91507"/>
    <w:rsid w:val="00B331B5"/>
    <w:rsid w:val="00B647FC"/>
    <w:rsid w:val="00B849DF"/>
    <w:rsid w:val="00B916D9"/>
    <w:rsid w:val="00C422C4"/>
    <w:rsid w:val="00D0766D"/>
    <w:rsid w:val="00DF13E7"/>
    <w:rsid w:val="00E93637"/>
    <w:rsid w:val="00E97559"/>
    <w:rsid w:val="00F17CC0"/>
    <w:rsid w:val="00F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DEC"/>
  <w15:docId w15:val="{186F3724-B97D-4832-A346-C90AA7F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B8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49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СЮ</cp:lastModifiedBy>
  <cp:revision>25</cp:revision>
  <cp:lastPrinted>2021-07-06T10:34:00Z</cp:lastPrinted>
  <dcterms:created xsi:type="dcterms:W3CDTF">2019-10-11T07:55:00Z</dcterms:created>
  <dcterms:modified xsi:type="dcterms:W3CDTF">2021-07-06T10:34:00Z</dcterms:modified>
</cp:coreProperties>
</file>