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7F3B6" w14:textId="77777777" w:rsidR="00007029" w:rsidRPr="000578ED" w:rsidRDefault="00007029" w:rsidP="00007029">
      <w:pPr>
        <w:pStyle w:val="ConsPlusNormal"/>
        <w:jc w:val="right"/>
        <w:outlineLvl w:val="1"/>
      </w:pPr>
      <w:r w:rsidRPr="000578ED">
        <w:t>Приложение 2</w:t>
      </w:r>
    </w:p>
    <w:p w14:paraId="2D7D3535" w14:textId="77777777" w:rsidR="00007029" w:rsidRPr="000578ED" w:rsidRDefault="00007029" w:rsidP="00007029">
      <w:pPr>
        <w:pStyle w:val="ConsPlusNormal"/>
        <w:jc w:val="right"/>
      </w:pPr>
      <w:r w:rsidRPr="000578ED">
        <w:t>к Порядку...</w:t>
      </w:r>
    </w:p>
    <w:p w14:paraId="376EEC8D" w14:textId="77777777" w:rsidR="00007029" w:rsidRPr="000578ED" w:rsidRDefault="00007029" w:rsidP="00007029">
      <w:pPr>
        <w:pStyle w:val="ConsPlusNormal"/>
        <w:ind w:firstLine="540"/>
        <w:jc w:val="both"/>
      </w:pPr>
    </w:p>
    <w:p w14:paraId="35759CD6" w14:textId="77777777" w:rsidR="00007029" w:rsidRPr="000578ED" w:rsidRDefault="00007029" w:rsidP="00007029">
      <w:pPr>
        <w:pStyle w:val="ConsPlusNormal"/>
      </w:pPr>
      <w:r w:rsidRPr="000578ED">
        <w:t>(Форма)</w:t>
      </w:r>
    </w:p>
    <w:p w14:paraId="7C0E9FBF" w14:textId="77777777" w:rsidR="00007029" w:rsidRPr="000578ED" w:rsidRDefault="00007029" w:rsidP="00007029">
      <w:pPr>
        <w:pStyle w:val="ConsPlusNormal"/>
        <w:jc w:val="center"/>
      </w:pPr>
      <w:bookmarkStart w:id="0" w:name="P195"/>
      <w:bookmarkEnd w:id="0"/>
      <w:r w:rsidRPr="000578ED">
        <w:t>ПАСПОРТ</w:t>
      </w:r>
    </w:p>
    <w:p w14:paraId="581352B4" w14:textId="5242339B" w:rsidR="00007029" w:rsidRPr="000578ED" w:rsidRDefault="00007029" w:rsidP="00007029">
      <w:pPr>
        <w:pStyle w:val="ConsPlusNormal"/>
        <w:jc w:val="center"/>
      </w:pPr>
      <w:r w:rsidRPr="000578ED">
        <w:t xml:space="preserve">налогового расхода </w:t>
      </w:r>
      <w:r w:rsidR="005E0A89">
        <w:t>МО Бережковское сельское поселение Волховского муниципального района</w:t>
      </w:r>
      <w:r w:rsidRPr="000578ED">
        <w:t xml:space="preserve"> на </w:t>
      </w:r>
      <w:r w:rsidR="005E0A89">
        <w:t>20</w:t>
      </w:r>
      <w:r w:rsidR="00AF0895">
        <w:t>19</w:t>
      </w:r>
      <w:r w:rsidRPr="000578ED">
        <w:t>год</w:t>
      </w:r>
      <w:r w:rsidR="005E0A89">
        <w:t xml:space="preserve"> и плановый период 202</w:t>
      </w:r>
      <w:r w:rsidR="00AF0895">
        <w:t>0</w:t>
      </w:r>
      <w:r w:rsidR="005E0A89">
        <w:t>-202</w:t>
      </w:r>
      <w:r w:rsidR="00AF0895">
        <w:t>1</w:t>
      </w:r>
      <w:r w:rsidR="005E0A89">
        <w:t>гг.</w:t>
      </w:r>
    </w:p>
    <w:p w14:paraId="7858A804" w14:textId="562E3B1F" w:rsidR="00007029" w:rsidRPr="000578ED" w:rsidRDefault="00007029" w:rsidP="00007029">
      <w:pPr>
        <w:pStyle w:val="ConsPlusNormal"/>
        <w:jc w:val="center"/>
        <w:rPr>
          <w:sz w:val="20"/>
        </w:rPr>
      </w:pPr>
    </w:p>
    <w:p w14:paraId="7C329F7B" w14:textId="10D9F486" w:rsidR="00007029" w:rsidRPr="000578ED" w:rsidRDefault="005E0A89" w:rsidP="00007029">
      <w:pPr>
        <w:pStyle w:val="ConsPlusNormal"/>
        <w:jc w:val="center"/>
      </w:pPr>
      <w:r>
        <w:t>Администрация МО Бережковское сельское поселение</w:t>
      </w:r>
    </w:p>
    <w:p w14:paraId="3D1D1F9B" w14:textId="77777777" w:rsidR="00007029" w:rsidRPr="000578ED" w:rsidRDefault="00007029" w:rsidP="00007029">
      <w:pPr>
        <w:pStyle w:val="ConsPlusNormal"/>
        <w:jc w:val="center"/>
        <w:rPr>
          <w:sz w:val="22"/>
          <w:szCs w:val="22"/>
        </w:rPr>
      </w:pPr>
      <w:r w:rsidRPr="000578ED">
        <w:rPr>
          <w:sz w:val="22"/>
          <w:szCs w:val="22"/>
        </w:rPr>
        <w:t>(куратор налогового расхода)</w:t>
      </w:r>
    </w:p>
    <w:p w14:paraId="215242C5" w14:textId="77777777" w:rsidR="00007029" w:rsidRPr="000578ED" w:rsidRDefault="00007029" w:rsidP="00007029">
      <w:pPr>
        <w:pStyle w:val="ConsPlusNormal"/>
        <w:ind w:firstLine="540"/>
        <w:jc w:val="both"/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964"/>
        <w:gridCol w:w="850"/>
        <w:gridCol w:w="737"/>
        <w:gridCol w:w="850"/>
        <w:gridCol w:w="850"/>
        <w:gridCol w:w="737"/>
        <w:gridCol w:w="850"/>
        <w:gridCol w:w="1085"/>
        <w:gridCol w:w="992"/>
        <w:gridCol w:w="992"/>
        <w:gridCol w:w="1531"/>
        <w:gridCol w:w="794"/>
        <w:gridCol w:w="907"/>
        <w:gridCol w:w="817"/>
        <w:gridCol w:w="708"/>
        <w:gridCol w:w="936"/>
      </w:tblGrid>
      <w:tr w:rsidR="00007029" w:rsidRPr="000578ED" w14:paraId="141F32C0" w14:textId="77777777" w:rsidTr="005C3E2C">
        <w:tc>
          <w:tcPr>
            <w:tcW w:w="913" w:type="dxa"/>
          </w:tcPr>
          <w:p w14:paraId="6BD841A7" w14:textId="77777777" w:rsidR="00007029" w:rsidRPr="000578ED" w:rsidRDefault="00007029" w:rsidP="005C3E2C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964" w:type="dxa"/>
          </w:tcPr>
          <w:p w14:paraId="625B8573" w14:textId="77777777" w:rsidR="00007029" w:rsidRPr="000578ED" w:rsidRDefault="00007029" w:rsidP="005C3E2C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Реквизиты нормативного правового акта, устанавливающего налоговую льготу</w:t>
            </w:r>
          </w:p>
        </w:tc>
        <w:tc>
          <w:tcPr>
            <w:tcW w:w="850" w:type="dxa"/>
          </w:tcPr>
          <w:p w14:paraId="6C1B6843" w14:textId="77777777" w:rsidR="00007029" w:rsidRPr="000578ED" w:rsidRDefault="00007029" w:rsidP="005C3E2C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Условие предоставления налоговой льготы</w:t>
            </w:r>
          </w:p>
        </w:tc>
        <w:tc>
          <w:tcPr>
            <w:tcW w:w="737" w:type="dxa"/>
          </w:tcPr>
          <w:p w14:paraId="727BCA39" w14:textId="77777777" w:rsidR="00007029" w:rsidRPr="000578ED" w:rsidRDefault="00007029" w:rsidP="005C3E2C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Целевая категория налогоплательщиков</w:t>
            </w:r>
          </w:p>
        </w:tc>
        <w:tc>
          <w:tcPr>
            <w:tcW w:w="850" w:type="dxa"/>
          </w:tcPr>
          <w:p w14:paraId="1209DE87" w14:textId="77777777" w:rsidR="00007029" w:rsidRPr="000578ED" w:rsidRDefault="00007029" w:rsidP="005C3E2C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Дата начала действия предоставленной налоговой льготы</w:t>
            </w:r>
          </w:p>
        </w:tc>
        <w:tc>
          <w:tcPr>
            <w:tcW w:w="850" w:type="dxa"/>
          </w:tcPr>
          <w:p w14:paraId="1FAA9139" w14:textId="77777777" w:rsidR="00007029" w:rsidRPr="000578ED" w:rsidRDefault="00007029" w:rsidP="005C3E2C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Дата прекращения действия налоговой льготы</w:t>
            </w:r>
          </w:p>
        </w:tc>
        <w:tc>
          <w:tcPr>
            <w:tcW w:w="737" w:type="dxa"/>
          </w:tcPr>
          <w:p w14:paraId="6D9209AD" w14:textId="77777777" w:rsidR="00007029" w:rsidRPr="000578ED" w:rsidRDefault="00007029" w:rsidP="005C3E2C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Целевая категория налогового расхода</w:t>
            </w:r>
          </w:p>
        </w:tc>
        <w:tc>
          <w:tcPr>
            <w:tcW w:w="850" w:type="dxa"/>
          </w:tcPr>
          <w:p w14:paraId="168A271D" w14:textId="77777777" w:rsidR="00007029" w:rsidRPr="000578ED" w:rsidRDefault="00007029" w:rsidP="005C3E2C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Цели предоставления налоговой льготы</w:t>
            </w:r>
          </w:p>
        </w:tc>
        <w:tc>
          <w:tcPr>
            <w:tcW w:w="1085" w:type="dxa"/>
          </w:tcPr>
          <w:p w14:paraId="4D0B415A" w14:textId="77777777" w:rsidR="00007029" w:rsidRPr="000578ED" w:rsidRDefault="00007029" w:rsidP="005C3E2C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 xml:space="preserve">Наименование муниципальной программы, структурных элементов муниципальных программ и(или) целей социально-экономической политики, не относящихся к муниципальным программам </w:t>
            </w:r>
          </w:p>
        </w:tc>
        <w:tc>
          <w:tcPr>
            <w:tcW w:w="992" w:type="dxa"/>
          </w:tcPr>
          <w:p w14:paraId="43D6EDEA" w14:textId="77777777" w:rsidR="00007029" w:rsidRPr="000578ED" w:rsidRDefault="00007029" w:rsidP="005C3E2C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Показатели достижения целей муниципальной программы и(или) социально-экономической политики</w:t>
            </w:r>
          </w:p>
        </w:tc>
        <w:tc>
          <w:tcPr>
            <w:tcW w:w="992" w:type="dxa"/>
          </w:tcPr>
          <w:p w14:paraId="27720A25" w14:textId="77777777" w:rsidR="00007029" w:rsidRPr="000578ED" w:rsidRDefault="00007029" w:rsidP="005C3E2C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Значения показателей достижения целей муниципальной программы (или) социально-экономической политики</w:t>
            </w:r>
          </w:p>
        </w:tc>
        <w:tc>
          <w:tcPr>
            <w:tcW w:w="1531" w:type="dxa"/>
          </w:tcPr>
          <w:p w14:paraId="5CFBE2A4" w14:textId="77777777" w:rsidR="00007029" w:rsidRPr="000578ED" w:rsidRDefault="00007029" w:rsidP="005C3E2C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Прогнозные (оценочные) значения показателей достижения целей муниципальной программы и(или) социально-экономической политики на текущий финансовый год, на очередной финансовый год и на плановый год</w:t>
            </w:r>
          </w:p>
        </w:tc>
        <w:tc>
          <w:tcPr>
            <w:tcW w:w="794" w:type="dxa"/>
          </w:tcPr>
          <w:p w14:paraId="46328612" w14:textId="77777777" w:rsidR="00007029" w:rsidRPr="000578ED" w:rsidRDefault="00007029" w:rsidP="005C3E2C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Объем налоговых льгот за отчетный финансовый год (тыс. руб.)</w:t>
            </w:r>
          </w:p>
        </w:tc>
        <w:tc>
          <w:tcPr>
            <w:tcW w:w="907" w:type="dxa"/>
          </w:tcPr>
          <w:p w14:paraId="1B4E27E0" w14:textId="77777777" w:rsidR="00007029" w:rsidRPr="000578ED" w:rsidRDefault="00007029" w:rsidP="005C3E2C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Общая численность плательщиков налога в отчетном финансовом году (ед.)</w:t>
            </w:r>
          </w:p>
        </w:tc>
        <w:tc>
          <w:tcPr>
            <w:tcW w:w="817" w:type="dxa"/>
          </w:tcPr>
          <w:p w14:paraId="205C6CDB" w14:textId="77777777" w:rsidR="00007029" w:rsidRPr="000578ED" w:rsidRDefault="00007029" w:rsidP="005C3E2C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Численность плательщиков налога, воспользовавшихся льготой (ед.)</w:t>
            </w:r>
          </w:p>
        </w:tc>
        <w:tc>
          <w:tcPr>
            <w:tcW w:w="708" w:type="dxa"/>
          </w:tcPr>
          <w:p w14:paraId="14C8D50B" w14:textId="77777777" w:rsidR="00007029" w:rsidRPr="000578ED" w:rsidRDefault="00007029" w:rsidP="005C3E2C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Базовый объем налогов, задекларированных для уплаты (тыс. руб.)</w:t>
            </w:r>
          </w:p>
        </w:tc>
        <w:tc>
          <w:tcPr>
            <w:tcW w:w="936" w:type="dxa"/>
          </w:tcPr>
          <w:p w14:paraId="77A1C569" w14:textId="77777777" w:rsidR="00007029" w:rsidRPr="000578ED" w:rsidRDefault="00007029" w:rsidP="005C3E2C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Объем налогов, задекларированных для уплаты за шесть лет, предшествующих отчетному финансовому году (тыс. руб.)</w:t>
            </w:r>
          </w:p>
        </w:tc>
      </w:tr>
      <w:tr w:rsidR="00007029" w:rsidRPr="009F19A1" w14:paraId="586C2159" w14:textId="77777777" w:rsidTr="005C3E2C">
        <w:tc>
          <w:tcPr>
            <w:tcW w:w="913" w:type="dxa"/>
          </w:tcPr>
          <w:p w14:paraId="0BEAAEEB" w14:textId="77777777" w:rsidR="00007029" w:rsidRPr="000578ED" w:rsidRDefault="00007029" w:rsidP="005C3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14:paraId="45452591" w14:textId="77777777" w:rsidR="00007029" w:rsidRPr="000578ED" w:rsidRDefault="00007029" w:rsidP="005C3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8BF0E5C" w14:textId="77777777" w:rsidR="00007029" w:rsidRPr="000578ED" w:rsidRDefault="00007029" w:rsidP="005C3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24969B5E" w14:textId="77777777" w:rsidR="00007029" w:rsidRPr="000578ED" w:rsidRDefault="00007029" w:rsidP="005C3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0D3249D" w14:textId="77777777" w:rsidR="00007029" w:rsidRPr="000578ED" w:rsidRDefault="00007029" w:rsidP="005C3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7F306F1A" w14:textId="77777777" w:rsidR="00007029" w:rsidRPr="000578ED" w:rsidRDefault="00007029" w:rsidP="005C3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00233102" w14:textId="77777777" w:rsidR="00007029" w:rsidRPr="000578ED" w:rsidRDefault="00007029" w:rsidP="005C3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611BD73E" w14:textId="77777777" w:rsidR="00007029" w:rsidRPr="000578ED" w:rsidRDefault="00007029" w:rsidP="005C3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8</w:t>
            </w:r>
          </w:p>
        </w:tc>
        <w:tc>
          <w:tcPr>
            <w:tcW w:w="1085" w:type="dxa"/>
          </w:tcPr>
          <w:p w14:paraId="041D443D" w14:textId="77777777" w:rsidR="00007029" w:rsidRPr="000578ED" w:rsidRDefault="00007029" w:rsidP="005C3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71CF8A6F" w14:textId="77777777" w:rsidR="00007029" w:rsidRPr="000578ED" w:rsidRDefault="00007029" w:rsidP="005C3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41FEBFF5" w14:textId="77777777" w:rsidR="00007029" w:rsidRPr="000578ED" w:rsidRDefault="00007029" w:rsidP="005C3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11</w:t>
            </w:r>
          </w:p>
        </w:tc>
        <w:tc>
          <w:tcPr>
            <w:tcW w:w="1531" w:type="dxa"/>
          </w:tcPr>
          <w:p w14:paraId="6516E8C0" w14:textId="77777777" w:rsidR="00007029" w:rsidRPr="000578ED" w:rsidRDefault="00007029" w:rsidP="005C3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12</w:t>
            </w:r>
          </w:p>
        </w:tc>
        <w:tc>
          <w:tcPr>
            <w:tcW w:w="794" w:type="dxa"/>
          </w:tcPr>
          <w:p w14:paraId="3AEC0A48" w14:textId="77777777" w:rsidR="00007029" w:rsidRPr="000578ED" w:rsidRDefault="00007029" w:rsidP="005C3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13</w:t>
            </w:r>
          </w:p>
        </w:tc>
        <w:tc>
          <w:tcPr>
            <w:tcW w:w="907" w:type="dxa"/>
          </w:tcPr>
          <w:p w14:paraId="0C5341A7" w14:textId="77777777" w:rsidR="00007029" w:rsidRPr="000578ED" w:rsidRDefault="00007029" w:rsidP="005C3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14</w:t>
            </w:r>
          </w:p>
        </w:tc>
        <w:tc>
          <w:tcPr>
            <w:tcW w:w="817" w:type="dxa"/>
          </w:tcPr>
          <w:p w14:paraId="710A60CF" w14:textId="77777777" w:rsidR="00007029" w:rsidRPr="000578ED" w:rsidRDefault="00007029" w:rsidP="005C3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14:paraId="3630C76E" w14:textId="77777777" w:rsidR="00007029" w:rsidRPr="000578ED" w:rsidRDefault="00007029" w:rsidP="005C3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16</w:t>
            </w:r>
          </w:p>
        </w:tc>
        <w:tc>
          <w:tcPr>
            <w:tcW w:w="936" w:type="dxa"/>
          </w:tcPr>
          <w:p w14:paraId="085FA5E6" w14:textId="77777777" w:rsidR="00007029" w:rsidRPr="009F19A1" w:rsidRDefault="00007029" w:rsidP="005C3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17</w:t>
            </w:r>
          </w:p>
        </w:tc>
      </w:tr>
      <w:tr w:rsidR="00AF0895" w:rsidRPr="009F19A1" w14:paraId="32421530" w14:textId="77777777" w:rsidTr="005C3E2C">
        <w:tc>
          <w:tcPr>
            <w:tcW w:w="913" w:type="dxa"/>
          </w:tcPr>
          <w:p w14:paraId="47484765" w14:textId="3C76EB5E" w:rsidR="00AF0895" w:rsidRPr="009F19A1" w:rsidRDefault="00AF0895" w:rsidP="00AF08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</w:t>
            </w:r>
            <w:r>
              <w:rPr>
                <w:sz w:val="24"/>
                <w:szCs w:val="24"/>
              </w:rPr>
              <w:lastRenderedPageBreak/>
              <w:t>налог</w:t>
            </w:r>
          </w:p>
        </w:tc>
        <w:tc>
          <w:tcPr>
            <w:tcW w:w="964" w:type="dxa"/>
          </w:tcPr>
          <w:p w14:paraId="3AE7D565" w14:textId="75028A20" w:rsidR="00AF0895" w:rsidRPr="009F19A1" w:rsidRDefault="00AF0895" w:rsidP="00AF0895">
            <w:pPr>
              <w:pStyle w:val="ConsPlusNormal"/>
              <w:jc w:val="center"/>
              <w:rPr>
                <w:sz w:val="24"/>
                <w:szCs w:val="24"/>
              </w:rPr>
            </w:pPr>
            <w:r w:rsidRPr="005E0A89">
              <w:rPr>
                <w:sz w:val="24"/>
                <w:szCs w:val="24"/>
              </w:rPr>
              <w:lastRenderedPageBreak/>
              <w:t xml:space="preserve">Решение </w:t>
            </w:r>
            <w:r w:rsidRPr="005E0A89">
              <w:rPr>
                <w:sz w:val="24"/>
                <w:szCs w:val="24"/>
              </w:rPr>
              <w:lastRenderedPageBreak/>
              <w:t>Совета депутатов МО город Волхов Волховского муниципального района от 29 ноября 2019 года № 19 «Об установлении земельного налога на территории МО Бережковское сельское поселение»</w:t>
            </w:r>
          </w:p>
        </w:tc>
        <w:tc>
          <w:tcPr>
            <w:tcW w:w="850" w:type="dxa"/>
          </w:tcPr>
          <w:p w14:paraId="6AF24627" w14:textId="658EA82A" w:rsidR="00AF0895" w:rsidRPr="009F19A1" w:rsidRDefault="00AF0895" w:rsidP="00AF08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100%</w:t>
            </w:r>
          </w:p>
        </w:tc>
        <w:tc>
          <w:tcPr>
            <w:tcW w:w="737" w:type="dxa"/>
          </w:tcPr>
          <w:p w14:paraId="6B7A246D" w14:textId="62481FC2" w:rsidR="00AF0895" w:rsidRPr="009F19A1" w:rsidRDefault="00AF0895" w:rsidP="00AF0895">
            <w:pPr>
              <w:pStyle w:val="ConsPlusNormal"/>
              <w:jc w:val="center"/>
              <w:rPr>
                <w:sz w:val="24"/>
                <w:szCs w:val="24"/>
              </w:rPr>
            </w:pPr>
            <w:r w:rsidRPr="005E0A89">
              <w:rPr>
                <w:sz w:val="24"/>
                <w:szCs w:val="24"/>
              </w:rPr>
              <w:t>Физически</w:t>
            </w:r>
            <w:r w:rsidRPr="005E0A89">
              <w:rPr>
                <w:sz w:val="24"/>
                <w:szCs w:val="24"/>
              </w:rPr>
              <w:lastRenderedPageBreak/>
              <w:t>е лица, имеющие трех и более несовершеннолетних детей в отношении одного земельного участка в размере не более 1200 квадратных метров</w:t>
            </w:r>
          </w:p>
        </w:tc>
        <w:tc>
          <w:tcPr>
            <w:tcW w:w="850" w:type="dxa"/>
          </w:tcPr>
          <w:p w14:paraId="47D456EB" w14:textId="17D36B5B" w:rsidR="00AF0895" w:rsidRPr="009F19A1" w:rsidRDefault="00AF0895" w:rsidP="00AF08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01.01.2020г.</w:t>
            </w:r>
          </w:p>
        </w:tc>
        <w:tc>
          <w:tcPr>
            <w:tcW w:w="850" w:type="dxa"/>
          </w:tcPr>
          <w:p w14:paraId="38174FCF" w14:textId="561BABBB" w:rsidR="00AF0895" w:rsidRPr="009F19A1" w:rsidRDefault="00AF0895" w:rsidP="00AF08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внесен</w:t>
            </w:r>
            <w:r>
              <w:rPr>
                <w:sz w:val="24"/>
                <w:szCs w:val="24"/>
              </w:rPr>
              <w:lastRenderedPageBreak/>
              <w:t xml:space="preserve">ия изменений в Решение совета депутатов </w:t>
            </w:r>
            <w:r w:rsidRPr="005E0A89">
              <w:rPr>
                <w:sz w:val="24"/>
                <w:szCs w:val="24"/>
              </w:rPr>
              <w:t>«Об установлении земельного налога на территории МО Бережковское сельское поселение»</w:t>
            </w:r>
          </w:p>
        </w:tc>
        <w:tc>
          <w:tcPr>
            <w:tcW w:w="737" w:type="dxa"/>
          </w:tcPr>
          <w:p w14:paraId="715D9B40" w14:textId="7AD1B417" w:rsidR="00AF0895" w:rsidRPr="009F19A1" w:rsidRDefault="00AF0895" w:rsidP="00AF08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социальная</w:t>
            </w:r>
          </w:p>
        </w:tc>
        <w:tc>
          <w:tcPr>
            <w:tcW w:w="850" w:type="dxa"/>
          </w:tcPr>
          <w:p w14:paraId="2F19EB66" w14:textId="5C89C9D3" w:rsidR="00AF0895" w:rsidRPr="009F19A1" w:rsidRDefault="00AF0895" w:rsidP="00AF0895">
            <w:pPr>
              <w:pStyle w:val="ConsPlusNormal"/>
              <w:jc w:val="center"/>
              <w:rPr>
                <w:sz w:val="24"/>
                <w:szCs w:val="24"/>
              </w:rPr>
            </w:pPr>
            <w:r w:rsidRPr="003A142D">
              <w:rPr>
                <w:sz w:val="24"/>
                <w:szCs w:val="24"/>
              </w:rPr>
              <w:t xml:space="preserve">Сохранение </w:t>
            </w:r>
            <w:r w:rsidRPr="003A142D">
              <w:rPr>
                <w:sz w:val="24"/>
                <w:szCs w:val="24"/>
              </w:rPr>
              <w:lastRenderedPageBreak/>
              <w:t xml:space="preserve">численности населения муниципального образования Бережковское сельское поселение </w:t>
            </w:r>
            <w:r w:rsidR="00E523AF">
              <w:rPr>
                <w:sz w:val="24"/>
                <w:szCs w:val="24"/>
              </w:rPr>
              <w:t>и повышение благосостояния</w:t>
            </w:r>
          </w:p>
        </w:tc>
        <w:tc>
          <w:tcPr>
            <w:tcW w:w="1085" w:type="dxa"/>
          </w:tcPr>
          <w:p w14:paraId="056C5FC9" w14:textId="77777777" w:rsidR="00AF0895" w:rsidRPr="003A142D" w:rsidRDefault="00AF0895" w:rsidP="00AF0895">
            <w:pPr>
              <w:pStyle w:val="ConsPlusNormal"/>
              <w:jc w:val="center"/>
              <w:rPr>
                <w:sz w:val="24"/>
                <w:szCs w:val="24"/>
              </w:rPr>
            </w:pPr>
            <w:r w:rsidRPr="003A142D">
              <w:rPr>
                <w:sz w:val="24"/>
                <w:szCs w:val="24"/>
              </w:rPr>
              <w:lastRenderedPageBreak/>
              <w:t xml:space="preserve">Муниципальная </w:t>
            </w:r>
            <w:r w:rsidRPr="003A142D">
              <w:rPr>
                <w:sz w:val="24"/>
                <w:szCs w:val="24"/>
              </w:rPr>
              <w:lastRenderedPageBreak/>
              <w:t xml:space="preserve">программа МО Бережковское сельское поселение Волховского муниципального района Ленинградской области </w:t>
            </w:r>
          </w:p>
          <w:p w14:paraId="1068795B" w14:textId="29A357BF" w:rsidR="00AF0895" w:rsidRPr="009F19A1" w:rsidRDefault="00AF0895" w:rsidP="00AF0895">
            <w:pPr>
              <w:pStyle w:val="ConsPlusNormal"/>
              <w:jc w:val="center"/>
              <w:rPr>
                <w:sz w:val="24"/>
                <w:szCs w:val="24"/>
              </w:rPr>
            </w:pPr>
            <w:r w:rsidRPr="003A142D">
              <w:rPr>
                <w:sz w:val="24"/>
                <w:szCs w:val="24"/>
              </w:rPr>
              <w:t xml:space="preserve">«Комплексное развитие сельской территории муниципального образования Бережковское сельское поселение Волховского муниципального </w:t>
            </w:r>
            <w:r w:rsidRPr="003A142D">
              <w:rPr>
                <w:sz w:val="24"/>
                <w:szCs w:val="24"/>
              </w:rPr>
              <w:lastRenderedPageBreak/>
              <w:t>района Ленинградской области</w:t>
            </w:r>
          </w:p>
        </w:tc>
        <w:tc>
          <w:tcPr>
            <w:tcW w:w="992" w:type="dxa"/>
          </w:tcPr>
          <w:p w14:paraId="13044E9C" w14:textId="5F3A1D36" w:rsidR="00AF0895" w:rsidRPr="009F19A1" w:rsidRDefault="00AF0895" w:rsidP="00AF0895">
            <w:pPr>
              <w:pStyle w:val="ConsPlusNormal"/>
              <w:jc w:val="center"/>
              <w:rPr>
                <w:sz w:val="24"/>
                <w:szCs w:val="24"/>
              </w:rPr>
            </w:pPr>
            <w:r w:rsidRPr="003A142D">
              <w:rPr>
                <w:sz w:val="24"/>
                <w:szCs w:val="24"/>
              </w:rPr>
              <w:lastRenderedPageBreak/>
              <w:t xml:space="preserve">Физические </w:t>
            </w:r>
            <w:r w:rsidRPr="003A142D">
              <w:rPr>
                <w:sz w:val="24"/>
                <w:szCs w:val="24"/>
              </w:rPr>
              <w:lastRenderedPageBreak/>
              <w:t>лица, имеющие трех и более несовершеннолетних детей</w:t>
            </w:r>
          </w:p>
        </w:tc>
        <w:tc>
          <w:tcPr>
            <w:tcW w:w="992" w:type="dxa"/>
          </w:tcPr>
          <w:p w14:paraId="27487324" w14:textId="023E2724" w:rsidR="00AF0895" w:rsidRPr="009F19A1" w:rsidRDefault="00AF0895" w:rsidP="00AF08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1531" w:type="dxa"/>
          </w:tcPr>
          <w:p w14:paraId="2175F5F6" w14:textId="7E9818B2" w:rsidR="00AF0895" w:rsidRPr="009F19A1" w:rsidRDefault="00AF0895" w:rsidP="00AF08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14:paraId="45699597" w14:textId="07A3B358" w:rsidR="00AF0895" w:rsidRPr="009F19A1" w:rsidRDefault="00AF0895" w:rsidP="00AF08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14:paraId="7E9C96AC" w14:textId="07B8E9F4" w:rsidR="00AF0895" w:rsidRPr="009F19A1" w:rsidRDefault="00AF0895" w:rsidP="00AF08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1219</w:t>
            </w:r>
          </w:p>
        </w:tc>
        <w:tc>
          <w:tcPr>
            <w:tcW w:w="817" w:type="dxa"/>
          </w:tcPr>
          <w:p w14:paraId="584D3600" w14:textId="35194FBD" w:rsidR="00AF0895" w:rsidRPr="009F19A1" w:rsidRDefault="00AF0895" w:rsidP="00AF08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251D7F09" w14:textId="095F7818" w:rsidR="00AF0895" w:rsidRPr="009F19A1" w:rsidRDefault="00AF0895" w:rsidP="00AF08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966</w:t>
            </w:r>
          </w:p>
        </w:tc>
        <w:tc>
          <w:tcPr>
            <w:tcW w:w="936" w:type="dxa"/>
          </w:tcPr>
          <w:p w14:paraId="779F385C" w14:textId="77777777" w:rsidR="00AF0895" w:rsidRPr="009F19A1" w:rsidRDefault="00AF0895" w:rsidP="00AF089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E523AF" w:rsidRPr="009F19A1" w14:paraId="7B0FFBB4" w14:textId="77777777" w:rsidTr="005C3E2C">
        <w:tc>
          <w:tcPr>
            <w:tcW w:w="913" w:type="dxa"/>
          </w:tcPr>
          <w:p w14:paraId="2C339E57" w14:textId="32C844E9" w:rsidR="00E523AF" w:rsidRPr="009F19A1" w:rsidRDefault="00E523AF" w:rsidP="00E523A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Земельный налог</w:t>
            </w:r>
          </w:p>
        </w:tc>
        <w:tc>
          <w:tcPr>
            <w:tcW w:w="964" w:type="dxa"/>
          </w:tcPr>
          <w:p w14:paraId="534E4985" w14:textId="48087197" w:rsidR="00E523AF" w:rsidRPr="009F19A1" w:rsidRDefault="00E523AF" w:rsidP="00E523AF">
            <w:pPr>
              <w:pStyle w:val="ConsPlusNormal"/>
              <w:jc w:val="center"/>
              <w:rPr>
                <w:sz w:val="24"/>
                <w:szCs w:val="24"/>
              </w:rPr>
            </w:pPr>
            <w:r w:rsidRPr="005E0A89">
              <w:rPr>
                <w:sz w:val="24"/>
                <w:szCs w:val="24"/>
              </w:rPr>
              <w:t>Решение Совета депутатов МО город Волхов Волховского муниципального района от 29 ноября 2019 года № 19 «Об установлении земельного налога на территории МО Бережковское сельско</w:t>
            </w:r>
            <w:r w:rsidRPr="005E0A89">
              <w:rPr>
                <w:sz w:val="24"/>
                <w:szCs w:val="24"/>
              </w:rPr>
              <w:lastRenderedPageBreak/>
              <w:t>е поселение»</w:t>
            </w:r>
          </w:p>
        </w:tc>
        <w:tc>
          <w:tcPr>
            <w:tcW w:w="850" w:type="dxa"/>
          </w:tcPr>
          <w:p w14:paraId="7D674BF4" w14:textId="1FB9238A" w:rsidR="00E523AF" w:rsidRPr="009F19A1" w:rsidRDefault="00E523AF" w:rsidP="00E523A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40% </w:t>
            </w:r>
            <w:r w:rsidRPr="0097053F">
              <w:rPr>
                <w:sz w:val="24"/>
                <w:szCs w:val="24"/>
              </w:rPr>
              <w:t>в отношении земель сельскохозяйственного назначения</w:t>
            </w:r>
          </w:p>
        </w:tc>
        <w:tc>
          <w:tcPr>
            <w:tcW w:w="737" w:type="dxa"/>
          </w:tcPr>
          <w:p w14:paraId="7ED9CB45" w14:textId="3951D7E9" w:rsidR="00E523AF" w:rsidRPr="009F19A1" w:rsidRDefault="00E523AF" w:rsidP="00E523AF">
            <w:pPr>
              <w:pStyle w:val="ConsPlusNormal"/>
              <w:jc w:val="center"/>
              <w:rPr>
                <w:sz w:val="24"/>
                <w:szCs w:val="24"/>
              </w:rPr>
            </w:pPr>
            <w:r w:rsidRPr="0097053F">
              <w:rPr>
                <w:sz w:val="24"/>
                <w:szCs w:val="24"/>
              </w:rPr>
              <w:t>хозяйствующи</w:t>
            </w:r>
            <w:r>
              <w:rPr>
                <w:sz w:val="24"/>
                <w:szCs w:val="24"/>
              </w:rPr>
              <w:t>е</w:t>
            </w:r>
            <w:r w:rsidRPr="0097053F">
              <w:rPr>
                <w:sz w:val="24"/>
                <w:szCs w:val="24"/>
              </w:rPr>
              <w:t xml:space="preserve"> субъект</w:t>
            </w:r>
            <w:r>
              <w:rPr>
                <w:sz w:val="24"/>
                <w:szCs w:val="24"/>
              </w:rPr>
              <w:t>ы</w:t>
            </w:r>
            <w:r w:rsidRPr="0097053F">
              <w:rPr>
                <w:sz w:val="24"/>
                <w:szCs w:val="24"/>
              </w:rPr>
              <w:t>, осуществляющи</w:t>
            </w:r>
            <w:r>
              <w:rPr>
                <w:sz w:val="24"/>
                <w:szCs w:val="24"/>
              </w:rPr>
              <w:t>е</w:t>
            </w:r>
            <w:r w:rsidRPr="0097053F">
              <w:rPr>
                <w:sz w:val="24"/>
                <w:szCs w:val="24"/>
              </w:rPr>
              <w:t xml:space="preserve"> деятельность на территории МО Бережковское сельское поселение Волховского муниципального район</w:t>
            </w:r>
            <w:r w:rsidRPr="0097053F">
              <w:rPr>
                <w:sz w:val="24"/>
                <w:szCs w:val="24"/>
              </w:rPr>
              <w:lastRenderedPageBreak/>
              <w:t xml:space="preserve">а Ленинградской области и являющихся сельскохозяйственными </w:t>
            </w:r>
            <w:proofErr w:type="gramStart"/>
            <w:r w:rsidRPr="0097053F">
              <w:rPr>
                <w:sz w:val="24"/>
                <w:szCs w:val="24"/>
              </w:rPr>
              <w:t>товаропроизводителями  в</w:t>
            </w:r>
            <w:proofErr w:type="gramEnd"/>
            <w:r w:rsidRPr="0097053F">
              <w:rPr>
                <w:sz w:val="24"/>
                <w:szCs w:val="24"/>
              </w:rPr>
              <w:t xml:space="preserve"> отношении земель сельскохозяйственного назначения</w:t>
            </w:r>
          </w:p>
        </w:tc>
        <w:tc>
          <w:tcPr>
            <w:tcW w:w="850" w:type="dxa"/>
          </w:tcPr>
          <w:p w14:paraId="04580B2F" w14:textId="77777777" w:rsidR="00E523AF" w:rsidRPr="009F19A1" w:rsidRDefault="00E523AF" w:rsidP="00E523A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0B1B9F4" w14:textId="175A4FA4" w:rsidR="00E523AF" w:rsidRPr="009F19A1" w:rsidRDefault="00E523AF" w:rsidP="00E523A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внесения изменений в Решение совета депутатов </w:t>
            </w:r>
            <w:r w:rsidRPr="005E0A89">
              <w:rPr>
                <w:sz w:val="24"/>
                <w:szCs w:val="24"/>
              </w:rPr>
              <w:t>«Об установлении земельного налога на территории МО Бережковское сельское поселение»</w:t>
            </w:r>
          </w:p>
        </w:tc>
        <w:tc>
          <w:tcPr>
            <w:tcW w:w="737" w:type="dxa"/>
          </w:tcPr>
          <w:p w14:paraId="7D37A219" w14:textId="73D206A6" w:rsidR="00E523AF" w:rsidRPr="009F19A1" w:rsidRDefault="00E523AF" w:rsidP="00E523A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</w:t>
            </w:r>
          </w:p>
        </w:tc>
        <w:tc>
          <w:tcPr>
            <w:tcW w:w="850" w:type="dxa"/>
          </w:tcPr>
          <w:p w14:paraId="5A529ED4" w14:textId="5D17A29F" w:rsidR="00E523AF" w:rsidRPr="009F19A1" w:rsidRDefault="00E523AF" w:rsidP="00E523AF">
            <w:pPr>
              <w:pStyle w:val="ConsPlusNormal"/>
              <w:jc w:val="center"/>
              <w:rPr>
                <w:sz w:val="24"/>
                <w:szCs w:val="24"/>
              </w:rPr>
            </w:pPr>
            <w:r w:rsidRPr="003A142D">
              <w:rPr>
                <w:sz w:val="24"/>
                <w:szCs w:val="24"/>
              </w:rPr>
              <w:t>Сохранение численности населения муниципального образования Бережковское сельское посе</w:t>
            </w:r>
            <w:r>
              <w:rPr>
                <w:sz w:val="24"/>
                <w:szCs w:val="24"/>
              </w:rPr>
              <w:t>ление и повышение благосостояния</w:t>
            </w:r>
          </w:p>
        </w:tc>
        <w:tc>
          <w:tcPr>
            <w:tcW w:w="1085" w:type="dxa"/>
          </w:tcPr>
          <w:p w14:paraId="0D2B8E04" w14:textId="77777777" w:rsidR="00E523AF" w:rsidRPr="003A142D" w:rsidRDefault="00E523AF" w:rsidP="00E523AF">
            <w:pPr>
              <w:pStyle w:val="ConsPlusNormal"/>
              <w:jc w:val="center"/>
              <w:rPr>
                <w:sz w:val="24"/>
                <w:szCs w:val="24"/>
              </w:rPr>
            </w:pPr>
            <w:r w:rsidRPr="003A142D">
              <w:rPr>
                <w:sz w:val="24"/>
                <w:szCs w:val="24"/>
              </w:rPr>
              <w:t xml:space="preserve">Муниципальная программа МО Бережковское сельское поселение Волховского муниципального района Ленинградской области </w:t>
            </w:r>
          </w:p>
          <w:p w14:paraId="2EA40DB3" w14:textId="5AF3F30A" w:rsidR="00E523AF" w:rsidRPr="009F19A1" w:rsidRDefault="00E523AF" w:rsidP="00E523AF">
            <w:pPr>
              <w:pStyle w:val="ConsPlusNormal"/>
              <w:jc w:val="center"/>
              <w:rPr>
                <w:sz w:val="24"/>
                <w:szCs w:val="24"/>
              </w:rPr>
            </w:pPr>
            <w:r w:rsidRPr="003A142D">
              <w:rPr>
                <w:sz w:val="24"/>
                <w:szCs w:val="24"/>
              </w:rPr>
              <w:t xml:space="preserve">«Комплексное развитие сельской территории муниципального образования Бережковское </w:t>
            </w:r>
            <w:r w:rsidRPr="003A142D">
              <w:rPr>
                <w:sz w:val="24"/>
                <w:szCs w:val="24"/>
              </w:rPr>
              <w:lastRenderedPageBreak/>
              <w:t>сельское поселение Волховского муниципального района Ленинградской области</w:t>
            </w:r>
          </w:p>
        </w:tc>
        <w:tc>
          <w:tcPr>
            <w:tcW w:w="992" w:type="dxa"/>
          </w:tcPr>
          <w:p w14:paraId="66AE47F8" w14:textId="18090931" w:rsidR="00E523AF" w:rsidRPr="009F19A1" w:rsidRDefault="00E523AF" w:rsidP="00E523AF">
            <w:pPr>
              <w:pStyle w:val="ConsPlusNormal"/>
              <w:jc w:val="center"/>
              <w:rPr>
                <w:sz w:val="24"/>
                <w:szCs w:val="24"/>
              </w:rPr>
            </w:pPr>
            <w:r w:rsidRPr="0097053F">
              <w:rPr>
                <w:sz w:val="24"/>
                <w:szCs w:val="24"/>
              </w:rPr>
              <w:lastRenderedPageBreak/>
              <w:t>хозяйствующие субъекты</w:t>
            </w:r>
          </w:p>
        </w:tc>
        <w:tc>
          <w:tcPr>
            <w:tcW w:w="992" w:type="dxa"/>
          </w:tcPr>
          <w:p w14:paraId="470BDAEC" w14:textId="44BE6A28" w:rsidR="00E523AF" w:rsidRPr="009F19A1" w:rsidRDefault="00E523AF" w:rsidP="00E523A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531" w:type="dxa"/>
          </w:tcPr>
          <w:p w14:paraId="2CDA63CE" w14:textId="15E8CECD" w:rsidR="00E523AF" w:rsidRPr="009F19A1" w:rsidRDefault="00E523AF" w:rsidP="00E523A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4" w:type="dxa"/>
          </w:tcPr>
          <w:p w14:paraId="5133A808" w14:textId="3296262B" w:rsidR="00E523AF" w:rsidRPr="009F19A1" w:rsidRDefault="00E523AF" w:rsidP="00E523A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</w:t>
            </w:r>
          </w:p>
        </w:tc>
        <w:tc>
          <w:tcPr>
            <w:tcW w:w="907" w:type="dxa"/>
          </w:tcPr>
          <w:p w14:paraId="45C21EB6" w14:textId="3499B439" w:rsidR="00E523AF" w:rsidRPr="009F19A1" w:rsidRDefault="00E523AF" w:rsidP="00E523A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17" w:type="dxa"/>
          </w:tcPr>
          <w:p w14:paraId="432103DC" w14:textId="1907CC6A" w:rsidR="00E523AF" w:rsidRPr="009F19A1" w:rsidRDefault="00E523AF" w:rsidP="00E523A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649DDD4C" w14:textId="34BE8617" w:rsidR="00E523AF" w:rsidRPr="009F19A1" w:rsidRDefault="00E523AF" w:rsidP="00E523A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509</w:t>
            </w:r>
          </w:p>
        </w:tc>
        <w:tc>
          <w:tcPr>
            <w:tcW w:w="936" w:type="dxa"/>
          </w:tcPr>
          <w:p w14:paraId="173F864D" w14:textId="77777777" w:rsidR="00E523AF" w:rsidRPr="009F19A1" w:rsidRDefault="00E523AF" w:rsidP="00E523A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14:paraId="2F383063" w14:textId="77777777" w:rsidR="00007029" w:rsidRDefault="00007029" w:rsidP="00007029"/>
    <w:p w14:paraId="54FFD3F7" w14:textId="77777777" w:rsidR="00AB634F" w:rsidRDefault="00AB634F" w:rsidP="00007029">
      <w:pPr>
        <w:ind w:left="-850" w:hanging="1"/>
      </w:pPr>
    </w:p>
    <w:sectPr w:rsidR="00AB634F" w:rsidSect="00EB0847">
      <w:pgSz w:w="16838" w:h="11906" w:orient="landscape"/>
      <w:pgMar w:top="567" w:right="1134" w:bottom="1701" w:left="1134" w:header="624" w:footer="62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DCA"/>
    <w:rsid w:val="00007029"/>
    <w:rsid w:val="002166DB"/>
    <w:rsid w:val="003A142D"/>
    <w:rsid w:val="003B3732"/>
    <w:rsid w:val="005A41A4"/>
    <w:rsid w:val="005E0A89"/>
    <w:rsid w:val="00726DCA"/>
    <w:rsid w:val="0097053F"/>
    <w:rsid w:val="00AB634F"/>
    <w:rsid w:val="00AF0895"/>
    <w:rsid w:val="00E5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82281"/>
  <w15:chartTrackingRefBased/>
  <w15:docId w15:val="{5BC9BDC9-D2FF-4A03-910F-3D17C8B54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029"/>
    <w:pPr>
      <w:spacing w:after="0" w:line="240" w:lineRule="auto"/>
      <w:ind w:firstLine="720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70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СЮ</dc:creator>
  <cp:keywords/>
  <dc:description/>
  <cp:lastModifiedBy>СЮ</cp:lastModifiedBy>
  <cp:revision>5</cp:revision>
  <dcterms:created xsi:type="dcterms:W3CDTF">2021-03-09T12:45:00Z</dcterms:created>
  <dcterms:modified xsi:type="dcterms:W3CDTF">2021-06-23T08:42:00Z</dcterms:modified>
</cp:coreProperties>
</file>