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 xml:space="preserve">Сведения </w:t>
      </w:r>
    </w:p>
    <w:p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>о доходах, расходах, об имуществе и обязательствах имущественного характера,</w:t>
      </w:r>
      <w:r>
        <w:rPr>
          <w:rFonts w:cs="Calibri"/>
        </w:rPr>
        <w:t xml:space="preserve"> лиц, замещающих муниципальные должности </w:t>
      </w:r>
      <w:r w:rsidRPr="00AC1CB9">
        <w:rPr>
          <w:rFonts w:cs="Calibri"/>
        </w:rPr>
        <w:t>и членов их семей за период</w:t>
      </w:r>
      <w:r>
        <w:rPr>
          <w:rFonts w:cs="Calibri"/>
        </w:rPr>
        <w:t xml:space="preserve"> с 01 января по 31 декабря 2015 </w:t>
      </w:r>
      <w:r w:rsidRPr="00AC1CB9">
        <w:rPr>
          <w:rFonts w:cs="Calibri"/>
        </w:rPr>
        <w:t>года</w:t>
      </w:r>
    </w:p>
    <w:p w:rsidR="00C23F8B" w:rsidRDefault="00C23F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40"/>
        <w:gridCol w:w="1317"/>
        <w:gridCol w:w="1377"/>
        <w:gridCol w:w="880"/>
        <w:gridCol w:w="1244"/>
        <w:gridCol w:w="1074"/>
        <w:gridCol w:w="865"/>
        <w:gridCol w:w="1244"/>
        <w:gridCol w:w="1216"/>
        <w:gridCol w:w="1529"/>
        <w:gridCol w:w="1361"/>
      </w:tblGrid>
      <w:tr w:rsidR="00F60B13" w:rsidTr="006C4F7F">
        <w:tc>
          <w:tcPr>
            <w:tcW w:w="127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845CA" w:rsidTr="006C4F7F">
        <w:tc>
          <w:tcPr>
            <w:tcW w:w="127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842D7E" w:rsidTr="006C4F7F">
        <w:tc>
          <w:tcPr>
            <w:tcW w:w="15118" w:type="dxa"/>
            <w:gridSpan w:val="12"/>
          </w:tcPr>
          <w:p w:rsidR="00842D7E" w:rsidRPr="000E0A59" w:rsidRDefault="000E0A59" w:rsidP="000E0A59">
            <w:pPr>
              <w:jc w:val="center"/>
              <w:rPr>
                <w:sz w:val="16"/>
                <w:szCs w:val="16"/>
              </w:rPr>
            </w:pPr>
            <w:r w:rsidRPr="000E0A59">
              <w:rPr>
                <w:sz w:val="16"/>
                <w:szCs w:val="16"/>
              </w:rPr>
              <w:t xml:space="preserve">В администрации </w:t>
            </w:r>
            <w:proofErr w:type="spellStart"/>
            <w:r w:rsidRPr="000E0A59">
              <w:rPr>
                <w:sz w:val="16"/>
                <w:szCs w:val="16"/>
              </w:rPr>
              <w:t>Бережковского</w:t>
            </w:r>
            <w:proofErr w:type="spellEnd"/>
            <w:r w:rsidRPr="000E0A59">
              <w:rPr>
                <w:sz w:val="16"/>
                <w:szCs w:val="16"/>
              </w:rPr>
              <w:t xml:space="preserve"> сельского поселения и членов их семей</w:t>
            </w:r>
          </w:p>
        </w:tc>
      </w:tr>
      <w:tr w:rsidR="001F017D" w:rsidTr="006C4F7F">
        <w:tc>
          <w:tcPr>
            <w:tcW w:w="127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proofErr w:type="spellStart"/>
            <w:r w:rsidRPr="000E0A59">
              <w:rPr>
                <w:sz w:val="16"/>
                <w:szCs w:val="16"/>
              </w:rPr>
              <w:t>Ожерельев</w:t>
            </w:r>
            <w:proofErr w:type="spellEnd"/>
            <w:r w:rsidRPr="000E0A59">
              <w:rPr>
                <w:sz w:val="16"/>
                <w:szCs w:val="16"/>
              </w:rPr>
              <w:t xml:space="preserve"> Владимир Борисович</w:t>
            </w:r>
          </w:p>
        </w:tc>
        <w:tc>
          <w:tcPr>
            <w:tcW w:w="174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317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1/2доли</w:t>
            </w:r>
          </w:p>
        </w:tc>
        <w:tc>
          <w:tcPr>
            <w:tcW w:w="880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</w:tc>
        <w:tc>
          <w:tcPr>
            <w:tcW w:w="1244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Квартира1/2 доли</w:t>
            </w:r>
          </w:p>
        </w:tc>
        <w:tc>
          <w:tcPr>
            <w:tcW w:w="865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F017D" w:rsidRPr="0055156B" w:rsidRDefault="001F0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  <w:lang w:val="en-US"/>
              </w:rPr>
              <w:t>RAV</w:t>
            </w:r>
            <w:r w:rsidRPr="0055156B">
              <w:rPr>
                <w:sz w:val="16"/>
                <w:szCs w:val="16"/>
              </w:rPr>
              <w:t xml:space="preserve"> 4</w:t>
            </w:r>
          </w:p>
          <w:p w:rsidR="001F017D" w:rsidRPr="0055156B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Pr="00F60B13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Скиф 3М</w:t>
            </w:r>
          </w:p>
        </w:tc>
        <w:tc>
          <w:tcPr>
            <w:tcW w:w="1529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706913,4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Екатерина Григорьевна</w:t>
            </w:r>
          </w:p>
        </w:tc>
        <w:tc>
          <w:tcPr>
            <w:tcW w:w="1740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 w:rsidRPr="000D0771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317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 w:rsidRPr="000D0771">
              <w:rPr>
                <w:sz w:val="16"/>
                <w:szCs w:val="16"/>
              </w:rPr>
              <w:t>Земельный участок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доля </w:t>
            </w: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от ½ доли</w:t>
            </w:r>
          </w:p>
        </w:tc>
        <w:tc>
          <w:tcPr>
            <w:tcW w:w="880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53,20</w:t>
            </w:r>
          </w:p>
        </w:tc>
        <w:tc>
          <w:tcPr>
            <w:tcW w:w="1244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 w:rsidRPr="00F77E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44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381628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Наталья Александровна</w:t>
            </w:r>
          </w:p>
        </w:tc>
        <w:tc>
          <w:tcPr>
            <w:tcW w:w="1740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317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 w:rsidRPr="00496F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7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4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24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529383,14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Панкратьева Светлана Юрьевна</w:t>
            </w:r>
          </w:p>
        </w:tc>
        <w:tc>
          <w:tcPr>
            <w:tcW w:w="1740" w:type="dxa"/>
          </w:tcPr>
          <w:p w:rsidR="00842D7E" w:rsidRP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317" w:type="dxa"/>
          </w:tcPr>
          <w:p w:rsidR="00842D7E" w:rsidRDefault="0055156B">
            <w:pPr>
              <w:rPr>
                <w:sz w:val="16"/>
                <w:szCs w:val="16"/>
              </w:rPr>
            </w:pPr>
            <w:r w:rsidRPr="0055156B">
              <w:rPr>
                <w:sz w:val="16"/>
                <w:szCs w:val="16"/>
              </w:rPr>
              <w:t>Земельный участок</w:t>
            </w: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  <w:r w:rsidRPr="00496F06">
              <w:rPr>
                <w:sz w:val="16"/>
                <w:szCs w:val="16"/>
              </w:rPr>
              <w:t>Земельный участок</w:t>
            </w: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5156B" w:rsidRPr="000E0A59" w:rsidRDefault="0055156B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842D7E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Pr="000E0A59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Общая-долевая 1/3доли</w:t>
            </w:r>
          </w:p>
        </w:tc>
        <w:tc>
          <w:tcPr>
            <w:tcW w:w="880" w:type="dxa"/>
          </w:tcPr>
          <w:p w:rsidR="00842D7E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55156B" w:rsidRPr="000E0A59" w:rsidRDefault="0055156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842D7E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Default="0055156B">
            <w:pPr>
              <w:rPr>
                <w:sz w:val="16"/>
                <w:szCs w:val="16"/>
              </w:rPr>
            </w:pPr>
          </w:p>
          <w:p w:rsidR="0055156B" w:rsidRPr="000E0A59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Pr="000E0A59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 доли</w:t>
            </w:r>
          </w:p>
        </w:tc>
        <w:tc>
          <w:tcPr>
            <w:tcW w:w="865" w:type="dxa"/>
          </w:tcPr>
          <w:p w:rsidR="00842D7E" w:rsidRPr="000E0A59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1244" w:type="dxa"/>
          </w:tcPr>
          <w:p w:rsidR="00842D7E" w:rsidRPr="000E0A59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344227,73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Муж </w:t>
            </w:r>
          </w:p>
        </w:tc>
        <w:tc>
          <w:tcPr>
            <w:tcW w:w="1740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842D7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F6A5E" w:rsidRPr="000E0A59" w:rsidRDefault="00FF6A5E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842D7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1244" w:type="dxa"/>
          </w:tcPr>
          <w:p w:rsidR="00842D7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Pr="000E0A59" w:rsidRDefault="00E34D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216" w:type="dxa"/>
          </w:tcPr>
          <w:p w:rsidR="00842D7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551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128089,66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842D7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880" w:type="dxa"/>
          </w:tcPr>
          <w:p w:rsidR="00842D7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244" w:type="dxa"/>
          </w:tcPr>
          <w:p w:rsidR="00842D7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 доли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</w:tcPr>
          <w:p w:rsidR="00842D7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1244" w:type="dxa"/>
          </w:tcPr>
          <w:p w:rsidR="00842D7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Default="00FF6A5E">
            <w:pPr>
              <w:rPr>
                <w:sz w:val="16"/>
                <w:szCs w:val="16"/>
              </w:rPr>
            </w:pPr>
          </w:p>
          <w:p w:rsidR="00FF6A5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134141,7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6A61AD" w:rsidTr="006C4F7F">
        <w:tc>
          <w:tcPr>
            <w:tcW w:w="1271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Груздева Надежда Юрьевна</w:t>
            </w:r>
          </w:p>
        </w:tc>
        <w:tc>
          <w:tcPr>
            <w:tcW w:w="1740" w:type="dxa"/>
            <w:vMerge w:val="restart"/>
          </w:tcPr>
          <w:p w:rsidR="006A61AD" w:rsidRPr="000E0A59" w:rsidRDefault="006A61AD" w:rsidP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по землеустройству, недвижимости, налогам и сборам, архитектуре и строительству</w:t>
            </w:r>
          </w:p>
        </w:tc>
        <w:tc>
          <w:tcPr>
            <w:tcW w:w="1317" w:type="dxa"/>
          </w:tcPr>
          <w:p w:rsidR="006A61AD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6A61AD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880" w:type="dxa"/>
          </w:tcPr>
          <w:p w:rsidR="006A61AD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52,8(17,6)</w:t>
            </w:r>
          </w:p>
        </w:tc>
        <w:tc>
          <w:tcPr>
            <w:tcW w:w="1244" w:type="dxa"/>
          </w:tcPr>
          <w:p w:rsidR="006A61AD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299245,92</w:t>
            </w:r>
          </w:p>
        </w:tc>
        <w:tc>
          <w:tcPr>
            <w:tcW w:w="1361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</w:tr>
      <w:tr w:rsidR="006A61AD" w:rsidTr="006C4F7F">
        <w:tc>
          <w:tcPr>
            <w:tcW w:w="1271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40" w:type="dxa"/>
            <w:vMerge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44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</w:tr>
      <w:tr w:rsidR="001F017D" w:rsidTr="006C4F7F">
        <w:tc>
          <w:tcPr>
            <w:tcW w:w="127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Виктория Николаевна</w:t>
            </w:r>
          </w:p>
        </w:tc>
        <w:tc>
          <w:tcPr>
            <w:tcW w:w="1740" w:type="dxa"/>
            <w:vMerge w:val="restart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Бухгалтер-кассир, специалист по содействию малому предпринимательству и торговле администрации поселения</w:t>
            </w:r>
          </w:p>
        </w:tc>
        <w:tc>
          <w:tcPr>
            <w:tcW w:w="1317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F017D">
              <w:rPr>
                <w:sz w:val="16"/>
                <w:szCs w:val="16"/>
              </w:rPr>
              <w:t>вартира</w:t>
            </w:r>
          </w:p>
        </w:tc>
        <w:tc>
          <w:tcPr>
            <w:tcW w:w="1377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261924,86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  <w:tr w:rsidR="001F017D" w:rsidTr="006C4F7F">
        <w:tc>
          <w:tcPr>
            <w:tcW w:w="127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1F017D" w:rsidRPr="000E0A59" w:rsidRDefault="001F017D" w:rsidP="001F017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F017D">
              <w:rPr>
                <w:sz w:val="16"/>
                <w:szCs w:val="16"/>
              </w:rPr>
              <w:t>вартира</w:t>
            </w:r>
          </w:p>
        </w:tc>
        <w:tc>
          <w:tcPr>
            <w:tcW w:w="1377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</w:tc>
        <w:tc>
          <w:tcPr>
            <w:tcW w:w="1529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78553,92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  <w:tr w:rsidR="001F017D" w:rsidTr="006C4F7F">
        <w:tc>
          <w:tcPr>
            <w:tcW w:w="1271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  <w:tr w:rsidR="00F77E3C" w:rsidTr="006C4F7F">
        <w:tc>
          <w:tcPr>
            <w:tcW w:w="1271" w:type="dxa"/>
          </w:tcPr>
          <w:p w:rsidR="00F77E3C" w:rsidRDefault="00F77E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Стахова</w:t>
            </w:r>
            <w:proofErr w:type="spellEnd"/>
            <w:r>
              <w:rPr>
                <w:sz w:val="16"/>
                <w:szCs w:val="16"/>
              </w:rPr>
              <w:t xml:space="preserve"> Надежда Федоровна</w:t>
            </w:r>
          </w:p>
        </w:tc>
        <w:tc>
          <w:tcPr>
            <w:tcW w:w="1740" w:type="dxa"/>
          </w:tcPr>
          <w:p w:rsidR="00F77E3C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ответственный секретарь административной комиссии</w:t>
            </w:r>
          </w:p>
        </w:tc>
        <w:tc>
          <w:tcPr>
            <w:tcW w:w="1317" w:type="dxa"/>
          </w:tcPr>
          <w:p w:rsidR="00F77E3C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77" w:type="dxa"/>
          </w:tcPr>
          <w:p w:rsidR="00F77E3C" w:rsidRPr="00FF6A5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F77E3C" w:rsidRPr="00FF6A5E" w:rsidRDefault="00FF6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44" w:type="dxa"/>
          </w:tcPr>
          <w:p w:rsidR="00F77E3C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F77E3C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F77E3C" w:rsidRPr="000E0A59" w:rsidRDefault="00F77E3C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F77E3C" w:rsidRPr="000E0A59" w:rsidRDefault="00F77E3C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F77E3C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F77E3C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429971,00</w:t>
            </w:r>
          </w:p>
        </w:tc>
        <w:tc>
          <w:tcPr>
            <w:tcW w:w="1361" w:type="dxa"/>
          </w:tcPr>
          <w:p w:rsidR="00F77E3C" w:rsidRPr="000E0A59" w:rsidRDefault="00F77E3C">
            <w:pPr>
              <w:rPr>
                <w:sz w:val="16"/>
                <w:szCs w:val="16"/>
              </w:rPr>
            </w:pPr>
          </w:p>
        </w:tc>
      </w:tr>
      <w:tr w:rsidR="006C4F7F" w:rsidTr="006C4F7F">
        <w:tc>
          <w:tcPr>
            <w:tcW w:w="1271" w:type="dxa"/>
          </w:tcPr>
          <w:p w:rsidR="006C4F7F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Вожакова Светлана Андреевна</w:t>
            </w:r>
          </w:p>
          <w:p w:rsidR="006C4F7F" w:rsidRDefault="006C4F7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по культуре, молодежной политике, массовому отдыху и спорту.</w:t>
            </w:r>
          </w:p>
        </w:tc>
        <w:tc>
          <w:tcPr>
            <w:tcW w:w="1317" w:type="dxa"/>
          </w:tcPr>
          <w:p w:rsidR="006C4F7F" w:rsidRPr="000E0A59" w:rsidRDefault="00E34D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C4F7F">
              <w:rPr>
                <w:sz w:val="16"/>
                <w:szCs w:val="16"/>
              </w:rPr>
              <w:t>вартира</w:t>
            </w:r>
          </w:p>
        </w:tc>
        <w:tc>
          <w:tcPr>
            <w:tcW w:w="1377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</w:tc>
        <w:tc>
          <w:tcPr>
            <w:tcW w:w="880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C4F7F" w:rsidRPr="000E0A59" w:rsidRDefault="006C4F7F" w:rsidP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ВАЗ-21099 </w:t>
            </w:r>
          </w:p>
        </w:tc>
        <w:tc>
          <w:tcPr>
            <w:tcW w:w="1529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361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</w:tr>
      <w:tr w:rsidR="006C4F7F" w:rsidTr="006C4F7F">
        <w:tc>
          <w:tcPr>
            <w:tcW w:w="1271" w:type="dxa"/>
          </w:tcPr>
          <w:p w:rsidR="006C4F7F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880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44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591975,00</w:t>
            </w:r>
          </w:p>
        </w:tc>
        <w:tc>
          <w:tcPr>
            <w:tcW w:w="1361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</w:tr>
      <w:tr w:rsidR="006C4F7F" w:rsidTr="006C4F7F">
        <w:tc>
          <w:tcPr>
            <w:tcW w:w="1271" w:type="dxa"/>
          </w:tcPr>
          <w:p w:rsidR="006C4F7F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40" w:type="dxa"/>
            <w:vMerge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</w:tr>
      <w:tr w:rsidR="006C4F7F" w:rsidTr="006C4F7F">
        <w:tc>
          <w:tcPr>
            <w:tcW w:w="1271" w:type="dxa"/>
          </w:tcPr>
          <w:p w:rsidR="006C4F7F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40" w:type="dxa"/>
            <w:vMerge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</w:tr>
    </w:tbl>
    <w:p w:rsidR="004035B9" w:rsidRDefault="004035B9"/>
    <w:sectPr w:rsidR="004035B9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B"/>
    <w:rsid w:val="00005EA3"/>
    <w:rsid w:val="000D0771"/>
    <w:rsid w:val="000E0A59"/>
    <w:rsid w:val="001F017D"/>
    <w:rsid w:val="004035B9"/>
    <w:rsid w:val="00496F06"/>
    <w:rsid w:val="004B658A"/>
    <w:rsid w:val="0055156B"/>
    <w:rsid w:val="006A61AD"/>
    <w:rsid w:val="006C4F7F"/>
    <w:rsid w:val="00842D7E"/>
    <w:rsid w:val="008845CA"/>
    <w:rsid w:val="00A60E80"/>
    <w:rsid w:val="00C23F8B"/>
    <w:rsid w:val="00E34D0E"/>
    <w:rsid w:val="00F277BB"/>
    <w:rsid w:val="00F60B13"/>
    <w:rsid w:val="00F77E3C"/>
    <w:rsid w:val="00F807E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2016-03-30T12:55:00Z</dcterms:created>
  <dcterms:modified xsi:type="dcterms:W3CDTF">2016-04-06T13:02:00Z</dcterms:modified>
</cp:coreProperties>
</file>