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320C27" w:rsidRPr="00320C27" w:rsidRDefault="00320C27" w:rsidP="00320C27">
            <w:pPr>
              <w:jc w:val="center"/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 xml:space="preserve">Сведения </w:t>
            </w:r>
          </w:p>
          <w:p w:rsidR="00842D7E" w:rsidRPr="000E0A59" w:rsidRDefault="00320C27" w:rsidP="00320C27">
            <w:pPr>
              <w:jc w:val="center"/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 xml:space="preserve">о доходах, расходах, об имуществе и обязательствах имущественного характера, руководителей бюджетных (казенных) учреждений МО </w:t>
            </w:r>
            <w:proofErr w:type="spellStart"/>
            <w:r w:rsidRPr="00320C27">
              <w:rPr>
                <w:sz w:val="16"/>
                <w:szCs w:val="16"/>
              </w:rPr>
              <w:t>Бережковское</w:t>
            </w:r>
            <w:proofErr w:type="spellEnd"/>
            <w:r w:rsidRPr="00320C27">
              <w:rPr>
                <w:sz w:val="16"/>
                <w:szCs w:val="16"/>
              </w:rPr>
              <w:t xml:space="preserve"> сельское поселение и членов их семей за перио</w:t>
            </w:r>
            <w:r>
              <w:rPr>
                <w:sz w:val="16"/>
                <w:szCs w:val="16"/>
              </w:rPr>
              <w:t>д с 01 января по 31 декабря 2015</w:t>
            </w:r>
            <w:r w:rsidRPr="00320C27">
              <w:rPr>
                <w:sz w:val="16"/>
                <w:szCs w:val="16"/>
              </w:rPr>
              <w:t xml:space="preserve"> года</w:t>
            </w:r>
          </w:p>
        </w:tc>
      </w:tr>
      <w:tr w:rsidR="001F017D" w:rsidTr="006C4F7F">
        <w:tc>
          <w:tcPr>
            <w:tcW w:w="1271" w:type="dxa"/>
          </w:tcPr>
          <w:p w:rsidR="001F017D" w:rsidRPr="000E0A59" w:rsidRDefault="00320C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Малышева Наталия Александровна</w:t>
            </w:r>
          </w:p>
        </w:tc>
        <w:tc>
          <w:tcPr>
            <w:tcW w:w="1740" w:type="dxa"/>
          </w:tcPr>
          <w:p w:rsidR="001F017D" w:rsidRPr="000E0A59" w:rsidRDefault="00320C27">
            <w:pPr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Директор МБУКС «</w:t>
            </w:r>
            <w:proofErr w:type="spellStart"/>
            <w:r w:rsidRPr="00320C27">
              <w:rPr>
                <w:sz w:val="16"/>
                <w:szCs w:val="16"/>
              </w:rPr>
              <w:t>Бережковский</w:t>
            </w:r>
            <w:proofErr w:type="spellEnd"/>
            <w:r w:rsidRPr="00320C27">
              <w:rPr>
                <w:sz w:val="16"/>
                <w:szCs w:val="16"/>
              </w:rPr>
              <w:t xml:space="preserve"> сельский Дом культуры»</w:t>
            </w:r>
          </w:p>
        </w:tc>
        <w:tc>
          <w:tcPr>
            <w:tcW w:w="131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F017D" w:rsidRPr="000E0A59" w:rsidRDefault="00B516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B516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32,1</w:t>
            </w:r>
          </w:p>
        </w:tc>
        <w:tc>
          <w:tcPr>
            <w:tcW w:w="1244" w:type="dxa"/>
          </w:tcPr>
          <w:p w:rsidR="001F017D" w:rsidRPr="000E0A59" w:rsidRDefault="00B516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216" w:type="dxa"/>
          </w:tcPr>
          <w:p w:rsidR="001F017D" w:rsidRPr="00F60B13" w:rsidRDefault="00320C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F017D" w:rsidRPr="000E0A59" w:rsidRDefault="00320C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100259,00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</w:tbl>
    <w:p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F017D"/>
    <w:rsid w:val="00320C27"/>
    <w:rsid w:val="004035B9"/>
    <w:rsid w:val="00496F06"/>
    <w:rsid w:val="004B658A"/>
    <w:rsid w:val="0055156B"/>
    <w:rsid w:val="006A61AD"/>
    <w:rsid w:val="006C4F7F"/>
    <w:rsid w:val="00842D7E"/>
    <w:rsid w:val="008845CA"/>
    <w:rsid w:val="00A60E80"/>
    <w:rsid w:val="00B516FF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2016-03-30T12:55:00Z</dcterms:created>
  <dcterms:modified xsi:type="dcterms:W3CDTF">2016-04-06T13:03:00Z</dcterms:modified>
</cp:coreProperties>
</file>